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D9" w:rsidRPr="00283130" w:rsidRDefault="007214D9" w:rsidP="007214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3130">
        <w:rPr>
          <w:rFonts w:ascii="Times New Roman" w:hAnsi="Times New Roman" w:cs="Times New Roman"/>
          <w:sz w:val="28"/>
          <w:szCs w:val="28"/>
          <w:lang w:val="en-US"/>
        </w:rPr>
        <w:t>Family</w:t>
      </w:r>
    </w:p>
    <w:p w:rsidR="007214D9" w:rsidRDefault="007214D9" w:rsidP="007214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130">
        <w:rPr>
          <w:rFonts w:ascii="Times New Roman" w:hAnsi="Times New Roman" w:cs="Times New Roman"/>
          <w:sz w:val="28"/>
          <w:szCs w:val="28"/>
          <w:u w:val="single"/>
          <w:lang w:val="en-US"/>
        </w:rPr>
        <w:t>Exercise 1.</w:t>
      </w:r>
      <w:proofErr w:type="gramEnd"/>
      <w:r w:rsidRPr="00283130">
        <w:rPr>
          <w:rFonts w:ascii="Times New Roman" w:hAnsi="Times New Roman" w:cs="Times New Roman"/>
          <w:sz w:val="28"/>
          <w:szCs w:val="28"/>
          <w:lang w:val="en-US"/>
        </w:rPr>
        <w:t xml:space="preserve"> Match t</w:t>
      </w:r>
      <w:r>
        <w:rPr>
          <w:rFonts w:ascii="Times New Roman" w:hAnsi="Times New Roman" w:cs="Times New Roman"/>
          <w:sz w:val="28"/>
          <w:szCs w:val="28"/>
          <w:lang w:val="en-US"/>
        </w:rPr>
        <w:t>he words with their definitions</w:t>
      </w:r>
    </w:p>
    <w:tbl>
      <w:tblPr>
        <w:tblStyle w:val="a3"/>
        <w:tblpPr w:leftFromText="180" w:rightFromText="180" w:vertAnchor="page" w:horzAnchor="margin" w:tblpY="2405"/>
        <w:tblW w:w="0" w:type="auto"/>
        <w:tblLook w:val="04A0"/>
      </w:tblPr>
      <w:tblGrid>
        <w:gridCol w:w="2976"/>
        <w:gridCol w:w="6595"/>
      </w:tblGrid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Father 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man that your mother marries after her marriage to or </w:t>
            </w:r>
            <w:proofErr w:type="spellStart"/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relashionship</w:t>
            </w:r>
            <w:proofErr w:type="spellEnd"/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your father has ended</w:t>
            </w:r>
          </w:p>
        </w:tc>
      </w:tr>
      <w:tr w:rsidR="007214D9" w:rsidRPr="00283130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male parent</w:t>
            </w:r>
          </w:p>
        </w:tc>
      </w:tr>
      <w:tr w:rsidR="007214D9" w:rsidRPr="00283130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tabs>
                <w:tab w:val="left" w:pos="204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female parent</w:t>
            </w: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women that your father marries after his marriage to or relationship with your mother has ended  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grandparents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children of your children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Grandfather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brother (or brother-in-law) of your mother/father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Grandmother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sister (or sister-in-law) of your mother/father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Grandchildren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parents of your parents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Grandson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male child of your brother/sister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Granddaughter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mother of your father/mother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Great-grandfather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father of your father/mother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Great-grandmother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daughter of one your children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Uncle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son of one of your children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Aunt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mother of your grandfather/grandmother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Cousin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father of your grandfather/grandmother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Nephew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female child of your brother/sister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Niece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child of your spouse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Father-in-law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mother of your spouse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Mother-in-law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father of your spouse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Son-in-law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husband of your sister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Daughter-in-law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wife of your brother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Brother-in-law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wife of your son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Sister-in-law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husband of your daughter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Half-brother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sister you have one common parent with 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Half-sister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collective word to describe brothers and sisters (written only)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Sibling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brother you have one common parent with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Stepmother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female who has the same parents as you</w:t>
            </w:r>
          </w:p>
        </w:tc>
      </w:tr>
      <w:tr w:rsidR="007214D9" w:rsidRPr="0023762F" w:rsidTr="000679F3">
        <w:tc>
          <w:tcPr>
            <w:tcW w:w="2376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Stepfather</w:t>
            </w:r>
          </w:p>
        </w:tc>
        <w:tc>
          <w:tcPr>
            <w:tcW w:w="7195" w:type="dxa"/>
          </w:tcPr>
          <w:p w:rsidR="007214D9" w:rsidRPr="0023762F" w:rsidRDefault="007214D9" w:rsidP="007214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male who has the same parents as you</w:t>
            </w:r>
          </w:p>
        </w:tc>
      </w:tr>
    </w:tbl>
    <w:p w:rsidR="007214D9" w:rsidRPr="007214D9" w:rsidRDefault="007214D9" w:rsidP="007214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73BF" w:rsidRPr="007214D9" w:rsidRDefault="001473BF">
      <w:pPr>
        <w:rPr>
          <w:lang w:val="en-US"/>
        </w:rPr>
      </w:pPr>
    </w:p>
    <w:sectPr w:rsidR="001473BF" w:rsidRPr="007214D9" w:rsidSect="0014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D4E"/>
    <w:multiLevelType w:val="hybridMultilevel"/>
    <w:tmpl w:val="311E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280"/>
    <w:multiLevelType w:val="hybridMultilevel"/>
    <w:tmpl w:val="6B4C9C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214D9"/>
    <w:rsid w:val="001473BF"/>
    <w:rsid w:val="0072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2023-09-20T02:56:00Z</dcterms:created>
  <dcterms:modified xsi:type="dcterms:W3CDTF">2023-09-20T02:56:00Z</dcterms:modified>
</cp:coreProperties>
</file>