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04E4" w14:textId="77777777" w:rsidR="007E7B9B" w:rsidRPr="00943267" w:rsidRDefault="007E7B9B" w:rsidP="007E7B9B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943267">
        <w:t>Министерство образования Кузбасса</w:t>
      </w:r>
    </w:p>
    <w:p w14:paraId="7EB083D4" w14:textId="77777777" w:rsidR="007E7B9B" w:rsidRPr="00943267" w:rsidRDefault="007E7B9B" w:rsidP="007E7B9B">
      <w:pPr>
        <w:spacing w:line="240" w:lineRule="atLeast"/>
        <w:contextualSpacing/>
        <w:jc w:val="center"/>
      </w:pPr>
      <w:r w:rsidRPr="00943267">
        <w:t>Государственное профессиональное образовательное учреждение</w:t>
      </w:r>
    </w:p>
    <w:p w14:paraId="54BE5686" w14:textId="77777777" w:rsidR="007E7B9B" w:rsidRDefault="007E7B9B" w:rsidP="001C3C55">
      <w:pPr>
        <w:spacing w:line="240" w:lineRule="atLeast"/>
        <w:contextualSpacing/>
        <w:jc w:val="center"/>
        <w:rPr>
          <w:lang w:val="de-DE"/>
        </w:rPr>
      </w:pPr>
      <w:r w:rsidRPr="00943267">
        <w:t>«Новокузнецкий транспортно – технологический  техникум»</w:t>
      </w:r>
    </w:p>
    <w:p w14:paraId="250A2BEC" w14:textId="77777777" w:rsidR="001C3C55" w:rsidRPr="001C3C55" w:rsidRDefault="001C3C55" w:rsidP="001C3C55">
      <w:pPr>
        <w:spacing w:line="240" w:lineRule="atLeast"/>
        <w:contextualSpacing/>
        <w:jc w:val="center"/>
        <w:rPr>
          <w:lang w:val="de-DE"/>
        </w:rPr>
      </w:pPr>
    </w:p>
    <w:p w14:paraId="1243BD07" w14:textId="77777777" w:rsidR="007E7B9B" w:rsidRPr="00943267" w:rsidRDefault="007E7B9B" w:rsidP="007E7B9B">
      <w:pPr>
        <w:spacing w:line="240" w:lineRule="atLeast"/>
        <w:contextualSpacing/>
        <w:jc w:val="right"/>
      </w:pPr>
      <w:r w:rsidRPr="00943267">
        <w:t>Утверждаю</w:t>
      </w:r>
    </w:p>
    <w:p w14:paraId="4BB7632D" w14:textId="77777777" w:rsidR="007E7B9B" w:rsidRPr="00943267" w:rsidRDefault="007E7B9B" w:rsidP="007E7B9B">
      <w:pPr>
        <w:spacing w:line="240" w:lineRule="atLeast"/>
        <w:contextualSpacing/>
        <w:jc w:val="right"/>
      </w:pPr>
      <w:r w:rsidRPr="00943267">
        <w:t>Зам. директора по УМР</w:t>
      </w:r>
    </w:p>
    <w:p w14:paraId="55648093" w14:textId="77777777" w:rsidR="007E7B9B" w:rsidRPr="00943267" w:rsidRDefault="007E7B9B" w:rsidP="007E7B9B">
      <w:pPr>
        <w:spacing w:line="240" w:lineRule="atLeast"/>
        <w:contextualSpacing/>
        <w:jc w:val="right"/>
      </w:pPr>
      <w:r w:rsidRPr="00943267">
        <w:t>_____________ Н.Ш.Янова</w:t>
      </w:r>
    </w:p>
    <w:p w14:paraId="0BA56F55" w14:textId="1B03B159" w:rsidR="007E7B9B" w:rsidRPr="00943267" w:rsidRDefault="007E7B9B" w:rsidP="007E7B9B">
      <w:pPr>
        <w:spacing w:line="240" w:lineRule="atLeast"/>
        <w:contextualSpacing/>
        <w:jc w:val="right"/>
      </w:pPr>
      <w:r>
        <w:t>«___» ________________ 202</w:t>
      </w:r>
      <w:r w:rsidR="00854C52">
        <w:t>3</w:t>
      </w:r>
    </w:p>
    <w:p w14:paraId="64ACC0E1" w14:textId="77777777" w:rsidR="007E7B9B" w:rsidRPr="001C3C55" w:rsidRDefault="007E7B9B" w:rsidP="001C3C55">
      <w:pPr>
        <w:jc w:val="right"/>
        <w:rPr>
          <w:lang w:val="de-DE"/>
        </w:rPr>
      </w:pPr>
      <w:r w:rsidRPr="00943267">
        <w:t xml:space="preserve">    </w:t>
      </w:r>
    </w:p>
    <w:p w14:paraId="52706FFF" w14:textId="77777777" w:rsidR="007E7B9B" w:rsidRPr="00943267" w:rsidRDefault="007E7B9B" w:rsidP="007E7B9B">
      <w:pPr>
        <w:tabs>
          <w:tab w:val="left" w:pos="1260"/>
        </w:tabs>
        <w:ind w:left="1440"/>
        <w:jc w:val="center"/>
        <w:rPr>
          <w:b/>
        </w:rPr>
      </w:pPr>
    </w:p>
    <w:p w14:paraId="3E8577EE" w14:textId="77777777" w:rsidR="007E7B9B" w:rsidRPr="00943267" w:rsidRDefault="007E7B9B" w:rsidP="007E7B9B">
      <w:pPr>
        <w:tabs>
          <w:tab w:val="left" w:pos="1260"/>
        </w:tabs>
        <w:ind w:left="1440"/>
        <w:jc w:val="center"/>
        <w:rPr>
          <w:b/>
        </w:rPr>
      </w:pPr>
      <w:r w:rsidRPr="00943267">
        <w:rPr>
          <w:b/>
        </w:rPr>
        <w:t>Календарно-тематический план</w:t>
      </w:r>
    </w:p>
    <w:p w14:paraId="2156CDB0" w14:textId="77777777" w:rsidR="007E7B9B" w:rsidRPr="00943267" w:rsidRDefault="007E7B9B" w:rsidP="007E7B9B">
      <w:pPr>
        <w:tabs>
          <w:tab w:val="left" w:pos="1260"/>
        </w:tabs>
        <w:ind w:left="1440"/>
      </w:pPr>
    </w:p>
    <w:p w14:paraId="1A1DA5D1" w14:textId="77777777" w:rsidR="007E7B9B" w:rsidRPr="00943267" w:rsidRDefault="007E7B9B" w:rsidP="007E7B9B">
      <w:pPr>
        <w:tabs>
          <w:tab w:val="left" w:pos="1260"/>
        </w:tabs>
        <w:ind w:left="1440"/>
        <w:rPr>
          <w:u w:val="single"/>
        </w:rPr>
      </w:pPr>
      <w:r w:rsidRPr="00943267">
        <w:t xml:space="preserve">по дисциплине  </w:t>
      </w:r>
      <w:r>
        <w:t>ОГСЭ</w:t>
      </w:r>
      <w:r w:rsidRPr="00943267">
        <w:rPr>
          <w:u w:val="single"/>
        </w:rPr>
        <w:t>.0</w:t>
      </w:r>
      <w:r>
        <w:rPr>
          <w:u w:val="single"/>
        </w:rPr>
        <w:t>3</w:t>
      </w:r>
      <w:r w:rsidRPr="00943267">
        <w:rPr>
          <w:u w:val="single"/>
        </w:rPr>
        <w:t xml:space="preserve"> </w:t>
      </w:r>
      <w:r>
        <w:rPr>
          <w:u w:val="single"/>
        </w:rPr>
        <w:t xml:space="preserve">Иностранный язык </w:t>
      </w:r>
    </w:p>
    <w:p w14:paraId="7E6F0456" w14:textId="3461919B" w:rsidR="007E7B9B" w:rsidRPr="00943267" w:rsidRDefault="007E7B9B" w:rsidP="007E7B9B">
      <w:pPr>
        <w:tabs>
          <w:tab w:val="left" w:pos="1260"/>
        </w:tabs>
        <w:ind w:left="1440"/>
      </w:pPr>
      <w:r w:rsidRPr="00943267">
        <w:t xml:space="preserve">Преподаватель  </w:t>
      </w:r>
      <w:r w:rsidR="00E45441">
        <w:t>Юзупкина А</w:t>
      </w:r>
      <w:r>
        <w:t>.</w:t>
      </w:r>
      <w:r w:rsidR="00E45441">
        <w:t>В.</w:t>
      </w:r>
    </w:p>
    <w:p w14:paraId="0406470A" w14:textId="4A69BCFC" w:rsidR="007E7B9B" w:rsidRPr="00943267" w:rsidRDefault="007E7B9B" w:rsidP="00F16D43">
      <w:pPr>
        <w:tabs>
          <w:tab w:val="left" w:pos="1260"/>
        </w:tabs>
        <w:ind w:left="1418" w:hanging="1418"/>
        <w:jc w:val="both"/>
        <w:rPr>
          <w:color w:val="FF0000"/>
          <w:u w:val="single"/>
        </w:rPr>
      </w:pPr>
      <w:r w:rsidRPr="00943267">
        <w:t xml:space="preserve">                        Курс, группа, специальность; </w:t>
      </w:r>
      <w:r>
        <w:t>4,</w:t>
      </w:r>
      <w:r w:rsidR="00E45441">
        <w:t xml:space="preserve"> </w:t>
      </w:r>
      <w:r>
        <w:t>ОПТЖД-220</w:t>
      </w:r>
      <w:r w:rsidRPr="00943267">
        <w:t xml:space="preserve"> </w:t>
      </w:r>
      <w:r>
        <w:t>23.02.01</w:t>
      </w:r>
      <w:r w:rsidRPr="00406A5B">
        <w:t xml:space="preserve"> </w:t>
      </w:r>
      <w:r w:rsidRPr="007E7B9B">
        <w:t xml:space="preserve">Организация перевозок и управление на транспорте (по видам) - </w:t>
      </w:r>
      <w:r w:rsidR="00F16D43">
        <w:t xml:space="preserve">  </w:t>
      </w:r>
      <w:r w:rsidRPr="007E7B9B">
        <w:t>железнодорожный транспорт</w:t>
      </w:r>
    </w:p>
    <w:p w14:paraId="7FDFFE68" w14:textId="77777777" w:rsidR="007E7B9B" w:rsidRPr="00943267" w:rsidRDefault="007E7B9B" w:rsidP="007E7B9B">
      <w:pPr>
        <w:tabs>
          <w:tab w:val="left" w:pos="1260"/>
        </w:tabs>
      </w:pPr>
      <w:r w:rsidRPr="00943267">
        <w:tab/>
      </w:r>
      <w:r w:rsidRPr="00943267">
        <w:tab/>
        <w:t xml:space="preserve"> Общее количество часов на дисциплину  </w:t>
      </w:r>
      <w:r>
        <w:t>252</w:t>
      </w:r>
      <w:r w:rsidRPr="00943267">
        <w:t xml:space="preserve"> час.</w:t>
      </w:r>
    </w:p>
    <w:p w14:paraId="4F2FC953" w14:textId="77777777" w:rsidR="007E7B9B" w:rsidRDefault="007E7B9B" w:rsidP="007E7B9B">
      <w:pPr>
        <w:tabs>
          <w:tab w:val="left" w:pos="1260"/>
        </w:tabs>
        <w:ind w:left="1440"/>
        <w:jc w:val="both"/>
      </w:pPr>
      <w:r>
        <w:t>«7</w:t>
      </w:r>
      <w:r w:rsidRPr="00943267">
        <w:t xml:space="preserve">» семестр, всего </w:t>
      </w:r>
      <w:r>
        <w:t>39</w:t>
      </w:r>
      <w:r w:rsidRPr="00943267">
        <w:t xml:space="preserve"> час.; </w:t>
      </w:r>
    </w:p>
    <w:p w14:paraId="774B6491" w14:textId="77777777" w:rsidR="007E7B9B" w:rsidRPr="00943267" w:rsidRDefault="007E7B9B" w:rsidP="007E7B9B">
      <w:pPr>
        <w:tabs>
          <w:tab w:val="left" w:pos="1260"/>
        </w:tabs>
        <w:ind w:left="1440"/>
        <w:jc w:val="both"/>
      </w:pPr>
      <w:r>
        <w:t xml:space="preserve">                                                         на </w:t>
      </w:r>
      <w:proofErr w:type="spellStart"/>
      <w:r>
        <w:t>самостоят</w:t>
      </w:r>
      <w:proofErr w:type="spellEnd"/>
      <w:r>
        <w:t>. работу 13 часов</w:t>
      </w:r>
    </w:p>
    <w:p w14:paraId="225E12B4" w14:textId="77777777"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</w:t>
      </w:r>
      <w:proofErr w:type="spellStart"/>
      <w:r w:rsidRPr="00943267">
        <w:t>практич</w:t>
      </w:r>
      <w:proofErr w:type="spellEnd"/>
      <w:r w:rsidRPr="00943267">
        <w:t xml:space="preserve">. работы __ час.; </w:t>
      </w:r>
    </w:p>
    <w:p w14:paraId="0E0038F8" w14:textId="77777777"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ab/>
      </w:r>
      <w:r w:rsidRPr="00943267">
        <w:tab/>
      </w:r>
      <w:r w:rsidRPr="00943267">
        <w:tab/>
      </w:r>
      <w:r w:rsidRPr="00943267">
        <w:tab/>
        <w:t xml:space="preserve">          на консультации __час.</w:t>
      </w:r>
    </w:p>
    <w:p w14:paraId="399630B3" w14:textId="77777777"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>По окончании «</w:t>
      </w:r>
      <w:r>
        <w:rPr>
          <w:u w:val="single"/>
        </w:rPr>
        <w:t>7</w:t>
      </w:r>
      <w:r w:rsidRPr="00943267">
        <w:t xml:space="preserve">» семестра </w:t>
      </w:r>
      <w:r w:rsidRPr="00406A5B">
        <w:t>дифференцированный зачет</w:t>
      </w:r>
    </w:p>
    <w:p w14:paraId="51D71C1E" w14:textId="77777777" w:rsidR="007E7B9B" w:rsidRDefault="007E7B9B" w:rsidP="007E7B9B">
      <w:pPr>
        <w:tabs>
          <w:tab w:val="left" w:pos="1260"/>
        </w:tabs>
        <w:jc w:val="both"/>
      </w:pPr>
      <w:r w:rsidRPr="00943267">
        <w:tab/>
      </w:r>
      <w:r w:rsidRPr="00943267">
        <w:tab/>
      </w:r>
      <w:r>
        <w:t>«8</w:t>
      </w:r>
      <w:r w:rsidRPr="00943267">
        <w:t xml:space="preserve">» семестр, всего </w:t>
      </w:r>
      <w:r>
        <w:t>18</w:t>
      </w:r>
      <w:r w:rsidRPr="00943267">
        <w:t xml:space="preserve"> час.; </w:t>
      </w:r>
      <w:r>
        <w:t xml:space="preserve">            </w:t>
      </w:r>
    </w:p>
    <w:p w14:paraId="445E839D" w14:textId="77777777" w:rsidR="007E7B9B" w:rsidRPr="00943267" w:rsidRDefault="007E7B9B" w:rsidP="007E7B9B">
      <w:pPr>
        <w:tabs>
          <w:tab w:val="left" w:pos="1260"/>
        </w:tabs>
        <w:jc w:val="both"/>
      </w:pPr>
      <w:r>
        <w:t xml:space="preserve">                                                                                 на </w:t>
      </w:r>
      <w:proofErr w:type="spellStart"/>
      <w:r>
        <w:t>самостоят</w:t>
      </w:r>
      <w:proofErr w:type="spellEnd"/>
      <w:r>
        <w:t>. работу 6 часов</w:t>
      </w:r>
    </w:p>
    <w:p w14:paraId="78EBFA45" w14:textId="77777777"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</w:t>
      </w:r>
      <w:proofErr w:type="spellStart"/>
      <w:r w:rsidRPr="00943267">
        <w:t>практич</w:t>
      </w:r>
      <w:proofErr w:type="spellEnd"/>
      <w:r w:rsidRPr="00943267">
        <w:t xml:space="preserve">. работы  __час.; </w:t>
      </w:r>
    </w:p>
    <w:p w14:paraId="0FED19E9" w14:textId="77777777" w:rsidR="007E7B9B" w:rsidRPr="00943267" w:rsidRDefault="007E7B9B" w:rsidP="007E7B9B">
      <w:pPr>
        <w:tabs>
          <w:tab w:val="left" w:pos="1260"/>
        </w:tabs>
        <w:ind w:left="1440"/>
        <w:jc w:val="both"/>
      </w:pPr>
      <w:r w:rsidRPr="00943267">
        <w:t xml:space="preserve">                                                         на консультации ___час.</w:t>
      </w:r>
    </w:p>
    <w:p w14:paraId="1607C867" w14:textId="77777777" w:rsidR="007E7B9B" w:rsidRPr="00943267" w:rsidRDefault="007E7B9B" w:rsidP="007E7B9B">
      <w:pPr>
        <w:tabs>
          <w:tab w:val="left" w:pos="1260"/>
        </w:tabs>
        <w:jc w:val="both"/>
      </w:pPr>
      <w:r w:rsidRPr="00943267">
        <w:tab/>
      </w:r>
      <w:r w:rsidRPr="00943267">
        <w:tab/>
        <w:t>По окончании «</w:t>
      </w:r>
      <w:r>
        <w:rPr>
          <w:u w:val="single"/>
        </w:rPr>
        <w:t>8</w:t>
      </w:r>
      <w:r w:rsidRPr="00943267">
        <w:t xml:space="preserve">» семестра </w:t>
      </w:r>
      <w:r w:rsidRPr="00406A5B">
        <w:t>дифференцированный зачет</w:t>
      </w:r>
    </w:p>
    <w:p w14:paraId="439FD935" w14:textId="5A13AC57" w:rsidR="007E7B9B" w:rsidRPr="00943267" w:rsidRDefault="007E7B9B" w:rsidP="007E7B9B">
      <w:pPr>
        <w:tabs>
          <w:tab w:val="left" w:pos="1260"/>
        </w:tabs>
        <w:jc w:val="both"/>
        <w:rPr>
          <w:u w:val="single"/>
        </w:rPr>
      </w:pPr>
      <w:r w:rsidRPr="00943267">
        <w:tab/>
        <w:t xml:space="preserve">  </w:t>
      </w:r>
      <w:r w:rsidRPr="00943267">
        <w:tab/>
        <w:t>План составлен в соответствии с программой, утвержденной 31.08.202</w:t>
      </w:r>
      <w:r w:rsidR="00854C52">
        <w:t>0</w:t>
      </w:r>
      <w:r w:rsidRPr="00943267">
        <w:t xml:space="preserve"> </w:t>
      </w:r>
    </w:p>
    <w:p w14:paraId="665C8C29" w14:textId="77777777" w:rsidR="007E7B9B" w:rsidRPr="00943267" w:rsidRDefault="007E7B9B" w:rsidP="007E7B9B">
      <w:pPr>
        <w:tabs>
          <w:tab w:val="left" w:pos="1260"/>
        </w:tabs>
        <w:jc w:val="both"/>
        <w:rPr>
          <w:u w:val="single"/>
        </w:rPr>
      </w:pPr>
      <w:r w:rsidRPr="00943267">
        <w:tab/>
      </w:r>
      <w:r w:rsidRPr="00943267">
        <w:tab/>
        <w:t xml:space="preserve">Отступление от программы:  </w:t>
      </w:r>
      <w:r w:rsidRPr="00943267">
        <w:rPr>
          <w:u w:val="single"/>
        </w:rPr>
        <w:t>нет</w:t>
      </w:r>
    </w:p>
    <w:p w14:paraId="0779ECCC" w14:textId="77777777" w:rsidR="007E7B9B" w:rsidRPr="00943267" w:rsidRDefault="007E7B9B" w:rsidP="007E7B9B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Cs/>
          <w:lang w:eastAsia="en-US"/>
        </w:rPr>
      </w:pPr>
      <w:r w:rsidRPr="00943267">
        <w:tab/>
      </w:r>
      <w:r w:rsidRPr="00943267">
        <w:tab/>
        <w:t>Р</w:t>
      </w:r>
      <w:r w:rsidRPr="00943267">
        <w:rPr>
          <w:bCs/>
          <w:iCs/>
          <w:lang w:eastAsia="en-US"/>
        </w:rPr>
        <w:t>ассмотрено и одобрено</w:t>
      </w:r>
      <w:r w:rsidRPr="00943267">
        <w:rPr>
          <w:iCs/>
          <w:lang w:eastAsia="en-US"/>
        </w:rPr>
        <w:t xml:space="preserve"> на заседании ЦМК общеобразовательных дисциплин</w:t>
      </w:r>
    </w:p>
    <w:p w14:paraId="6B7DF0CD" w14:textId="77777777" w:rsidR="007E7B9B" w:rsidRPr="00943267" w:rsidRDefault="007E7B9B" w:rsidP="007E7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>«31» августа 2023 г., протокол №1</w:t>
      </w:r>
    </w:p>
    <w:p w14:paraId="598BC622" w14:textId="329FD4D1" w:rsidR="007E7B9B" w:rsidRPr="00943267" w:rsidRDefault="007E7B9B" w:rsidP="007E7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418"/>
        <w:rPr>
          <w:iCs/>
          <w:lang w:eastAsia="en-US"/>
        </w:rPr>
      </w:pPr>
      <w:r w:rsidRPr="00943267">
        <w:rPr>
          <w:iCs/>
          <w:lang w:eastAsia="en-US"/>
        </w:rPr>
        <w:t xml:space="preserve">Руководитель ЦМК  </w:t>
      </w:r>
      <w:r w:rsidR="00854C52">
        <w:rPr>
          <w:iCs/>
          <w:lang w:eastAsia="en-US"/>
        </w:rPr>
        <w:t xml:space="preserve">Шматова О.А. </w:t>
      </w:r>
      <w:r w:rsidRPr="00943267">
        <w:rPr>
          <w:iCs/>
          <w:lang w:eastAsia="en-US"/>
        </w:rPr>
        <w:t>____________</w:t>
      </w:r>
    </w:p>
    <w:p w14:paraId="623CE249" w14:textId="77777777" w:rsidR="007E7B9B" w:rsidRPr="00943267" w:rsidRDefault="007E7B9B" w:rsidP="007E7B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4C205DA" w14:textId="77777777" w:rsidR="007E7B9B" w:rsidRDefault="007E7B9B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</w:rPr>
      </w:pPr>
    </w:p>
    <w:p w14:paraId="32675549" w14:textId="77777777" w:rsidR="001C3C55" w:rsidRDefault="001C3C55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  <w:lang w:val="de-DE"/>
        </w:rPr>
      </w:pPr>
    </w:p>
    <w:p w14:paraId="413FAA3C" w14:textId="77777777" w:rsidR="001C3C55" w:rsidRDefault="001C3C55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  <w:lang w:val="de-DE"/>
        </w:rPr>
      </w:pPr>
    </w:p>
    <w:p w14:paraId="42729C09" w14:textId="77777777" w:rsidR="007E7B9B" w:rsidRPr="00943267" w:rsidRDefault="007E7B9B" w:rsidP="007E7B9B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943267">
        <w:rPr>
          <w:b/>
          <w:color w:val="000000"/>
        </w:rPr>
        <w:lastRenderedPageBreak/>
        <w:t>Тематический план</w:t>
      </w:r>
    </w:p>
    <w:p w14:paraId="41D8CFC0" w14:textId="77777777" w:rsidR="007E7B9B" w:rsidRDefault="007E7B9B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7E7B9B" w:rsidRPr="00943267" w14:paraId="66DA41E9" w14:textId="77777777" w:rsidTr="00C270A3">
        <w:trPr>
          <w:trHeight w:val="420"/>
        </w:trPr>
        <w:tc>
          <w:tcPr>
            <w:tcW w:w="8748" w:type="dxa"/>
            <w:vMerge w:val="restart"/>
          </w:tcPr>
          <w:p w14:paraId="35A6C15B" w14:textId="77777777" w:rsidR="007E7B9B" w:rsidRPr="00943267" w:rsidRDefault="007E7B9B" w:rsidP="00C270A3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59549A45" w14:textId="77777777" w:rsidR="007E7B9B" w:rsidRPr="00943267" w:rsidRDefault="007E7B9B" w:rsidP="00C270A3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1DAF3D95" w14:textId="77777777" w:rsidR="007E7B9B" w:rsidRPr="00943267" w:rsidRDefault="007E7B9B" w:rsidP="00C270A3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Количество аудиторных часов</w:t>
            </w:r>
          </w:p>
        </w:tc>
      </w:tr>
      <w:tr w:rsidR="007E7B9B" w:rsidRPr="00943267" w14:paraId="7DC7588F" w14:textId="77777777" w:rsidTr="00C270A3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5E1F7E1B" w14:textId="77777777" w:rsidR="007E7B9B" w:rsidRPr="00943267" w:rsidRDefault="007E7B9B" w:rsidP="00C270A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7935B250" w14:textId="77777777" w:rsidR="007E7B9B" w:rsidRPr="00943267" w:rsidRDefault="007E7B9B" w:rsidP="00C270A3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1C06A578" w14:textId="77777777" w:rsidR="007E7B9B" w:rsidRPr="00943267" w:rsidRDefault="007E7B9B" w:rsidP="00C270A3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06B08E" w14:textId="77777777" w:rsidR="007E7B9B" w:rsidRPr="00943267" w:rsidRDefault="007E7B9B" w:rsidP="00C270A3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B007C3" w14:textId="77777777" w:rsidR="007E7B9B" w:rsidRPr="00943267" w:rsidRDefault="007E7B9B" w:rsidP="00C270A3">
            <w:pPr>
              <w:jc w:val="center"/>
              <w:rPr>
                <w:color w:val="000000"/>
              </w:rPr>
            </w:pPr>
            <w:r w:rsidRPr="007465CC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2684F4" w14:textId="77777777" w:rsidR="007E7B9B" w:rsidRPr="00943267" w:rsidRDefault="007E7B9B" w:rsidP="00C270A3">
            <w:pPr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КП</w:t>
            </w:r>
          </w:p>
        </w:tc>
      </w:tr>
      <w:tr w:rsidR="007465CC" w:rsidRPr="00943267" w14:paraId="4082C87A" w14:textId="77777777" w:rsidTr="00C270A3">
        <w:trPr>
          <w:trHeight w:val="341"/>
        </w:trPr>
        <w:tc>
          <w:tcPr>
            <w:tcW w:w="8748" w:type="dxa"/>
            <w:vAlign w:val="center"/>
          </w:tcPr>
          <w:p w14:paraId="639D5092" w14:textId="77777777" w:rsidR="007465CC" w:rsidRPr="00524FE6" w:rsidRDefault="007465CC" w:rsidP="0074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bCs/>
              </w:rPr>
              <w:t>Тема 3.5 Грузовые документы</w:t>
            </w:r>
          </w:p>
        </w:tc>
        <w:tc>
          <w:tcPr>
            <w:tcW w:w="1260" w:type="dxa"/>
          </w:tcPr>
          <w:p w14:paraId="2528DD2A" w14:textId="77777777"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2BB94BDB" w14:textId="77777777"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E9FE1DA" w14:textId="77777777" w:rsidR="007465CC" w:rsidRPr="00B312C6" w:rsidRDefault="007465CC" w:rsidP="007465CC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56A86B78" w14:textId="57AE6FBC" w:rsidR="007465CC" w:rsidRPr="007465CC" w:rsidRDefault="007465CC" w:rsidP="007465CC">
            <w:pPr>
              <w:spacing w:line="360" w:lineRule="auto"/>
              <w:jc w:val="center"/>
              <w:rPr>
                <w:b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14:paraId="162FBD6D" w14:textId="77777777" w:rsidR="007465CC" w:rsidRPr="00943267" w:rsidRDefault="007465CC" w:rsidP="007465C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7465CC" w:rsidRPr="00943267" w14:paraId="2180E752" w14:textId="77777777" w:rsidTr="00C270A3">
        <w:trPr>
          <w:trHeight w:val="341"/>
        </w:trPr>
        <w:tc>
          <w:tcPr>
            <w:tcW w:w="8748" w:type="dxa"/>
            <w:vAlign w:val="center"/>
          </w:tcPr>
          <w:p w14:paraId="7451CDE7" w14:textId="77777777" w:rsidR="007465CC" w:rsidRPr="00943267" w:rsidRDefault="007465CC" w:rsidP="00746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Тема 3.6. Перевозки и логистика</w:t>
            </w:r>
          </w:p>
        </w:tc>
        <w:tc>
          <w:tcPr>
            <w:tcW w:w="1260" w:type="dxa"/>
          </w:tcPr>
          <w:p w14:paraId="0155121B" w14:textId="77777777"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99" w:type="dxa"/>
          </w:tcPr>
          <w:p w14:paraId="37A43A99" w14:textId="77777777"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14:paraId="3268E08B" w14:textId="77777777" w:rsidR="007465CC" w:rsidRPr="00B312C6" w:rsidRDefault="007465CC" w:rsidP="007465CC">
            <w:pPr>
              <w:jc w:val="center"/>
              <w:rPr>
                <w:b/>
                <w:spacing w:val="-20"/>
              </w:rPr>
            </w:pPr>
            <w:r w:rsidRPr="00B312C6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7C7AF515" w14:textId="5A016054" w:rsidR="007465CC" w:rsidRPr="007465CC" w:rsidRDefault="007465CC" w:rsidP="007465CC">
            <w:pPr>
              <w:spacing w:line="360" w:lineRule="auto"/>
              <w:jc w:val="center"/>
              <w:rPr>
                <w:b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14:paraId="14191680" w14:textId="77777777" w:rsidR="007465CC" w:rsidRPr="00943267" w:rsidRDefault="007465CC" w:rsidP="007465C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7465CC" w:rsidRPr="00943267" w14:paraId="283985DC" w14:textId="77777777" w:rsidTr="00C270A3">
        <w:tc>
          <w:tcPr>
            <w:tcW w:w="8748" w:type="dxa"/>
            <w:vAlign w:val="center"/>
          </w:tcPr>
          <w:p w14:paraId="6936FED1" w14:textId="77777777" w:rsidR="007465CC" w:rsidRPr="00943267" w:rsidRDefault="007465CC" w:rsidP="007465CC">
            <w:pPr>
              <w:rPr>
                <w:bCs/>
                <w:color w:val="000000"/>
              </w:rPr>
            </w:pPr>
            <w:r w:rsidRPr="00977CF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3.7</w:t>
            </w:r>
            <w:r w:rsidRPr="00977C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Высокоскоростной железнодорожный транспорт</w:t>
            </w:r>
          </w:p>
        </w:tc>
        <w:tc>
          <w:tcPr>
            <w:tcW w:w="1260" w:type="dxa"/>
          </w:tcPr>
          <w:p w14:paraId="7DDA8372" w14:textId="77777777"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99" w:type="dxa"/>
          </w:tcPr>
          <w:p w14:paraId="42F19F5B" w14:textId="77777777"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4A7B321C" w14:textId="77777777" w:rsidR="007465CC" w:rsidRPr="00B312C6" w:rsidRDefault="007465CC" w:rsidP="007465CC">
            <w:pPr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733E4405" w14:textId="01D958FA" w:rsidR="007465CC" w:rsidRPr="007465CC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14:paraId="36C46A94" w14:textId="77777777" w:rsidR="007465CC" w:rsidRPr="00943267" w:rsidRDefault="007465CC" w:rsidP="007465C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  <w:tr w:rsidR="007465CC" w:rsidRPr="00943267" w14:paraId="5F8F85F7" w14:textId="77777777" w:rsidTr="00C270A3">
        <w:tc>
          <w:tcPr>
            <w:tcW w:w="8748" w:type="dxa"/>
            <w:vAlign w:val="center"/>
          </w:tcPr>
          <w:p w14:paraId="41D11772" w14:textId="77777777" w:rsidR="007465CC" w:rsidRPr="00977CFD" w:rsidRDefault="007465CC" w:rsidP="007465CC">
            <w:pPr>
              <w:rPr>
                <w:b/>
                <w:bCs/>
              </w:rPr>
            </w:pPr>
            <w:r w:rsidRPr="00977CF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3.8 Складирование и организация контейнерных перевозок</w:t>
            </w:r>
          </w:p>
        </w:tc>
        <w:tc>
          <w:tcPr>
            <w:tcW w:w="1260" w:type="dxa"/>
          </w:tcPr>
          <w:p w14:paraId="0D7D580B" w14:textId="77777777" w:rsidR="007465CC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1CA7597E" w14:textId="77777777" w:rsidR="007465CC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5B20F2CA" w14:textId="77777777" w:rsidR="007465CC" w:rsidRPr="00B312C6" w:rsidRDefault="007465CC" w:rsidP="007465C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A0F1C2E" w14:textId="0A3715DD" w:rsidR="007465CC" w:rsidRPr="007465CC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14:paraId="50B8E0A9" w14:textId="77777777" w:rsidR="007465CC" w:rsidRPr="00943267" w:rsidRDefault="007465CC" w:rsidP="007465C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465CC" w:rsidRPr="00943267" w14:paraId="465BC1C9" w14:textId="77777777" w:rsidTr="00C270A3">
        <w:tc>
          <w:tcPr>
            <w:tcW w:w="8748" w:type="dxa"/>
            <w:vAlign w:val="center"/>
          </w:tcPr>
          <w:p w14:paraId="20133504" w14:textId="77777777" w:rsidR="007465CC" w:rsidRPr="00B312C6" w:rsidRDefault="007465CC" w:rsidP="0074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3.9 Безопасность и профилактика происшествий</w:t>
            </w:r>
          </w:p>
        </w:tc>
        <w:tc>
          <w:tcPr>
            <w:tcW w:w="1260" w:type="dxa"/>
          </w:tcPr>
          <w:p w14:paraId="1BE59D97" w14:textId="77777777" w:rsidR="007465CC" w:rsidRPr="00B312C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52DB7A1A" w14:textId="77777777" w:rsidR="007465CC" w:rsidRPr="00B312C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B312C6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48E825E4" w14:textId="77777777" w:rsidR="007465CC" w:rsidRPr="00B312C6" w:rsidRDefault="007465CC" w:rsidP="007465CC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0D026BA1" w14:textId="7E4E64C0" w:rsidR="007465CC" w:rsidRPr="007465CC" w:rsidRDefault="007465CC" w:rsidP="007465CC">
            <w:pPr>
              <w:spacing w:line="360" w:lineRule="auto"/>
              <w:jc w:val="center"/>
              <w:rPr>
                <w:b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14:paraId="30E7C420" w14:textId="77777777" w:rsidR="007465CC" w:rsidRPr="00943267" w:rsidRDefault="007465CC" w:rsidP="007465C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43267">
              <w:rPr>
                <w:b/>
                <w:color w:val="000000"/>
              </w:rPr>
              <w:t>-</w:t>
            </w:r>
          </w:p>
        </w:tc>
      </w:tr>
      <w:tr w:rsidR="007465CC" w:rsidRPr="00943267" w14:paraId="1ABB4978" w14:textId="77777777" w:rsidTr="00C270A3">
        <w:tc>
          <w:tcPr>
            <w:tcW w:w="8748" w:type="dxa"/>
            <w:vAlign w:val="center"/>
          </w:tcPr>
          <w:p w14:paraId="492624C5" w14:textId="77777777" w:rsidR="007465CC" w:rsidRPr="00943267" w:rsidRDefault="007465CC" w:rsidP="007465CC">
            <w:pPr>
              <w:rPr>
                <w:bCs/>
                <w:color w:val="000000"/>
              </w:rPr>
            </w:pPr>
            <w:r w:rsidRPr="00943267">
              <w:rPr>
                <w:bCs/>
                <w:color w:val="000000"/>
              </w:rPr>
              <w:t>Консультации:</w:t>
            </w:r>
          </w:p>
        </w:tc>
        <w:tc>
          <w:tcPr>
            <w:tcW w:w="1260" w:type="dxa"/>
          </w:tcPr>
          <w:p w14:paraId="575D70DB" w14:textId="77777777" w:rsidR="007465CC" w:rsidRPr="00524FE6" w:rsidRDefault="007465CC" w:rsidP="007465CC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299" w:type="dxa"/>
          </w:tcPr>
          <w:p w14:paraId="36BF72DA" w14:textId="77777777" w:rsidR="007465CC" w:rsidRPr="00524FE6" w:rsidRDefault="007465CC" w:rsidP="007465CC">
            <w:pPr>
              <w:spacing w:line="360" w:lineRule="auto"/>
              <w:jc w:val="center"/>
              <w:rPr>
                <w:bCs/>
              </w:rPr>
            </w:pPr>
            <w:r w:rsidRPr="00524FE6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69A5E13F" w14:textId="77777777" w:rsidR="007465CC" w:rsidRPr="00B312C6" w:rsidRDefault="007465CC" w:rsidP="007465CC">
            <w:pPr>
              <w:jc w:val="center"/>
              <w:rPr>
                <w:b/>
              </w:rPr>
            </w:pPr>
            <w:r w:rsidRPr="00B312C6">
              <w:rPr>
                <w:b/>
              </w:rPr>
              <w:t>-</w:t>
            </w:r>
          </w:p>
        </w:tc>
        <w:tc>
          <w:tcPr>
            <w:tcW w:w="1417" w:type="dxa"/>
          </w:tcPr>
          <w:p w14:paraId="1BBF15BD" w14:textId="207C03B1" w:rsidR="007465CC" w:rsidRPr="007465CC" w:rsidRDefault="007465CC" w:rsidP="007465CC">
            <w:pPr>
              <w:spacing w:line="360" w:lineRule="auto"/>
              <w:jc w:val="center"/>
            </w:pPr>
            <w:r w:rsidRPr="007C2B35">
              <w:t>-</w:t>
            </w:r>
          </w:p>
        </w:tc>
        <w:tc>
          <w:tcPr>
            <w:tcW w:w="1134" w:type="dxa"/>
          </w:tcPr>
          <w:p w14:paraId="0CB1C410" w14:textId="77777777" w:rsidR="007465CC" w:rsidRPr="00943267" w:rsidRDefault="007465CC" w:rsidP="007465CC">
            <w:pPr>
              <w:spacing w:line="360" w:lineRule="auto"/>
              <w:jc w:val="center"/>
              <w:rPr>
                <w:color w:val="000000"/>
              </w:rPr>
            </w:pPr>
            <w:r w:rsidRPr="00943267">
              <w:rPr>
                <w:color w:val="000000"/>
              </w:rPr>
              <w:t>-</w:t>
            </w:r>
          </w:p>
        </w:tc>
      </w:tr>
      <w:tr w:rsidR="007465CC" w:rsidRPr="00943267" w14:paraId="6307E765" w14:textId="77777777" w:rsidTr="00C270A3">
        <w:tc>
          <w:tcPr>
            <w:tcW w:w="8748" w:type="dxa"/>
            <w:vAlign w:val="center"/>
          </w:tcPr>
          <w:p w14:paraId="1DFE4827" w14:textId="77777777" w:rsidR="007465CC" w:rsidRPr="00943267" w:rsidRDefault="007465CC" w:rsidP="007465CC">
            <w:pPr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3F22C58D" w14:textId="77777777" w:rsidR="007465CC" w:rsidRPr="004C3F88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299" w:type="dxa"/>
          </w:tcPr>
          <w:p w14:paraId="340193B5" w14:textId="77777777" w:rsidR="007465CC" w:rsidRPr="00524FE6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134" w:type="dxa"/>
            <w:vAlign w:val="center"/>
          </w:tcPr>
          <w:p w14:paraId="3B8C464B" w14:textId="77777777" w:rsidR="007465CC" w:rsidRPr="00943267" w:rsidRDefault="007465CC" w:rsidP="007465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14:paraId="0F71864A" w14:textId="50A661DC" w:rsidR="007465CC" w:rsidRPr="007465CC" w:rsidRDefault="007465CC" w:rsidP="007465CC">
            <w:pPr>
              <w:spacing w:line="360" w:lineRule="auto"/>
              <w:jc w:val="center"/>
              <w:rPr>
                <w:b/>
                <w:bCs/>
              </w:rPr>
            </w:pPr>
            <w:r w:rsidRPr="007C2B35">
              <w:t>-</w:t>
            </w:r>
          </w:p>
        </w:tc>
        <w:tc>
          <w:tcPr>
            <w:tcW w:w="1134" w:type="dxa"/>
          </w:tcPr>
          <w:p w14:paraId="11396C99" w14:textId="77777777" w:rsidR="007465CC" w:rsidRPr="00943267" w:rsidRDefault="007465CC" w:rsidP="007465C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43267">
              <w:rPr>
                <w:b/>
                <w:bCs/>
                <w:color w:val="000000"/>
              </w:rPr>
              <w:t>-</w:t>
            </w:r>
          </w:p>
        </w:tc>
      </w:tr>
    </w:tbl>
    <w:p w14:paraId="41450846" w14:textId="77777777" w:rsidR="007E7B9B" w:rsidRDefault="007E7B9B" w:rsidP="007E7B9B">
      <w:pPr>
        <w:tabs>
          <w:tab w:val="left" w:pos="142"/>
          <w:tab w:val="left" w:pos="4500"/>
        </w:tabs>
        <w:ind w:left="142" w:right="-143"/>
        <w:jc w:val="center"/>
        <w:rPr>
          <w:b/>
          <w:color w:val="000000"/>
        </w:rPr>
      </w:pPr>
    </w:p>
    <w:p w14:paraId="105B4591" w14:textId="77777777" w:rsidR="00D4367A" w:rsidRDefault="00D4367A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188880E1" w14:textId="77777777" w:rsidR="00690237" w:rsidRPr="006666F0" w:rsidRDefault="006902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7C4E9DD" w14:textId="77777777" w:rsidR="00690237" w:rsidRDefault="00690237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684CB0FA" w14:textId="77777777"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612E6406" w14:textId="77777777"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4BC02806" w14:textId="77777777"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25CC52F6" w14:textId="77777777"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2A97669C" w14:textId="77777777"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0D482DD7" w14:textId="77777777" w:rsidR="007E7B9B" w:rsidRDefault="007E7B9B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2513494E" w14:textId="77777777" w:rsid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</w:p>
    <w:p w14:paraId="6FEFF1A7" w14:textId="77777777" w:rsid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</w:p>
    <w:p w14:paraId="631675F9" w14:textId="77777777" w:rsid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</w:p>
    <w:p w14:paraId="6FB8B748" w14:textId="77777777" w:rsid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</w:p>
    <w:p w14:paraId="1C5C3F97" w14:textId="77777777" w:rsidR="00CF4218" w:rsidRPr="007E7B9B" w:rsidRDefault="007E7B9B" w:rsidP="007E7B9B">
      <w:pPr>
        <w:tabs>
          <w:tab w:val="left" w:pos="1260"/>
        </w:tabs>
        <w:spacing w:line="360" w:lineRule="auto"/>
        <w:jc w:val="center"/>
        <w:rPr>
          <w:b/>
        </w:rPr>
      </w:pPr>
      <w:r w:rsidRPr="00943267">
        <w:rPr>
          <w:b/>
        </w:rPr>
        <w:lastRenderedPageBreak/>
        <w:t>Содержание учебной дисциплины</w:t>
      </w:r>
    </w:p>
    <w:p w14:paraId="1A005634" w14:textId="77777777" w:rsidR="00CF4218" w:rsidRDefault="00CF4218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5057"/>
        <w:gridCol w:w="2853"/>
        <w:gridCol w:w="1961"/>
        <w:gridCol w:w="2840"/>
      </w:tblGrid>
      <w:tr w:rsidR="00D90C0E" w:rsidRPr="008C1858" w14:paraId="7189340F" w14:textId="77777777" w:rsidTr="00E77F03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445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3972A91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6948CBCC" w14:textId="77777777" w:rsidR="00C604AF" w:rsidRPr="00943267" w:rsidRDefault="00C604AF" w:rsidP="00C604AF">
            <w:pPr>
              <w:jc w:val="center"/>
              <w:rPr>
                <w:b/>
              </w:rPr>
            </w:pPr>
            <w:r w:rsidRPr="00943267">
              <w:rPr>
                <w:b/>
              </w:rPr>
              <w:t>№ п/п</w:t>
            </w:r>
          </w:p>
          <w:p w14:paraId="28BF4A1F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826" w14:textId="77777777" w:rsidR="00C604AF" w:rsidRPr="00943267" w:rsidRDefault="00C604AF" w:rsidP="00C604AF">
            <w:pPr>
              <w:jc w:val="center"/>
              <w:rPr>
                <w:b/>
              </w:rPr>
            </w:pPr>
            <w:r w:rsidRPr="00943267">
              <w:rPr>
                <w:b/>
              </w:rPr>
              <w:t>Количество</w:t>
            </w:r>
          </w:p>
          <w:p w14:paraId="735BBF2E" w14:textId="77777777" w:rsidR="00D90C0E" w:rsidRPr="008C1858" w:rsidRDefault="00C604AF" w:rsidP="00C604AF">
            <w:pPr>
              <w:jc w:val="center"/>
              <w:rPr>
                <w:sz w:val="20"/>
                <w:szCs w:val="20"/>
              </w:rPr>
            </w:pPr>
            <w:r w:rsidRPr="00943267">
              <w:rPr>
                <w:b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EB3" w14:textId="77777777" w:rsidR="00D90C0E" w:rsidRPr="008C1858" w:rsidRDefault="00C604AF" w:rsidP="008C1858">
            <w:pPr>
              <w:jc w:val="center"/>
              <w:rPr>
                <w:sz w:val="20"/>
                <w:szCs w:val="20"/>
              </w:rPr>
            </w:pPr>
            <w:r w:rsidRPr="00943267">
              <w:rPr>
                <w:b/>
              </w:rPr>
              <w:t>Вид занятия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1D96" w14:textId="77777777" w:rsidR="00D90C0E" w:rsidRPr="008C1858" w:rsidRDefault="00C604AF" w:rsidP="008C1858">
            <w:pPr>
              <w:jc w:val="center"/>
              <w:rPr>
                <w:sz w:val="20"/>
                <w:szCs w:val="20"/>
              </w:rPr>
            </w:pPr>
            <w:r w:rsidRPr="00943267">
              <w:rPr>
                <w:b/>
              </w:rPr>
              <w:t>Тема урока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50E" w14:textId="77777777" w:rsidR="00D90C0E" w:rsidRPr="00C604AF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604AF">
              <w:rPr>
                <w:b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A3A" w14:textId="77777777" w:rsidR="00D90C0E" w:rsidRPr="00C604AF" w:rsidRDefault="00D90C0E" w:rsidP="008C1858">
            <w:pPr>
              <w:jc w:val="center"/>
              <w:rPr>
                <w:b/>
              </w:rPr>
            </w:pPr>
            <w:r w:rsidRPr="00C604AF">
              <w:rPr>
                <w:b/>
              </w:rPr>
              <w:t>Занятия для самостоятельной работы студентов</w:t>
            </w:r>
          </w:p>
          <w:p w14:paraId="0DD8B05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C604AF">
              <w:rPr>
                <w:b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B25" w14:textId="77777777" w:rsidR="00D90C0E" w:rsidRPr="00C604AF" w:rsidRDefault="00D90C0E" w:rsidP="008C1858">
            <w:pPr>
              <w:jc w:val="center"/>
              <w:rPr>
                <w:b/>
              </w:rPr>
            </w:pPr>
            <w:r w:rsidRPr="00C604AF">
              <w:rPr>
                <w:b/>
              </w:rPr>
              <w:t>Формы и</w:t>
            </w:r>
          </w:p>
          <w:p w14:paraId="03D3DB1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C604AF">
              <w:rPr>
                <w:b/>
              </w:rPr>
              <w:t>методы контроля</w:t>
            </w:r>
          </w:p>
        </w:tc>
      </w:tr>
      <w:tr w:rsidR="00C604AF" w:rsidRPr="008C1858" w14:paraId="6AA12375" w14:textId="77777777" w:rsidTr="00C604AF">
        <w:trPr>
          <w:trHeight w:val="359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575" w14:textId="77777777" w:rsidR="00C604AF" w:rsidRPr="00C604AF" w:rsidRDefault="00C604AF" w:rsidP="00C604AF">
            <w:pPr>
              <w:tabs>
                <w:tab w:val="left" w:pos="1260"/>
              </w:tabs>
              <w:jc w:val="center"/>
              <w:rPr>
                <w:b/>
                <w:lang w:eastAsia="en-US"/>
              </w:rPr>
            </w:pPr>
            <w:r w:rsidRPr="00C604AF">
              <w:rPr>
                <w:b/>
                <w:lang w:eastAsia="en-US"/>
              </w:rPr>
              <w:t>7 семестр</w:t>
            </w:r>
          </w:p>
        </w:tc>
      </w:tr>
      <w:tr w:rsidR="00C604AF" w:rsidRPr="008C1858" w14:paraId="45A62426" w14:textId="77777777" w:rsidTr="00C604AF">
        <w:trPr>
          <w:trHeight w:val="279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40F" w14:textId="77777777" w:rsidR="00C604AF" w:rsidRPr="005F67A0" w:rsidRDefault="00C604AF" w:rsidP="008C185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b/>
                <w:bCs/>
              </w:rPr>
              <w:t>Тема 3.5 Грузовые документы</w:t>
            </w:r>
          </w:p>
        </w:tc>
      </w:tr>
      <w:tr w:rsidR="00D90C0E" w:rsidRPr="008C1858" w14:paraId="165B59B4" w14:textId="77777777" w:rsidTr="00E77F03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156" w14:textId="77777777" w:rsidR="00D90C0E" w:rsidRPr="008C1858" w:rsidRDefault="00CF4218" w:rsidP="008C185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750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54F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B18" w14:textId="77777777" w:rsidR="00D90C0E" w:rsidRPr="008C1858" w:rsidRDefault="00470285" w:rsidP="00470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Организация международных перевозок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7ED" w14:textId="77777777" w:rsidR="001C3C55" w:rsidRDefault="001C3C55" w:rsidP="001C3C55">
            <w:r w:rsidRPr="00943267">
              <w:t>Раздаточный дидактический материал</w:t>
            </w:r>
          </w:p>
          <w:p w14:paraId="556801A1" w14:textId="77777777" w:rsidR="00D90C0E" w:rsidRPr="008C1858" w:rsidRDefault="00D90C0E" w:rsidP="005F67A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1F0" w14:textId="77777777" w:rsidR="00D90C0E" w:rsidRPr="001C3C55" w:rsidRDefault="001C3C55" w:rsidP="008C1858">
            <w:pPr>
              <w:rPr>
                <w:lang w:val="de-DE" w:eastAsia="en-US"/>
              </w:rPr>
            </w:pPr>
            <w:r>
              <w:t xml:space="preserve">Разбор понятия </w:t>
            </w:r>
            <w:proofErr w:type="spellStart"/>
            <w:r>
              <w:rPr>
                <w:lang w:val="de-DE"/>
              </w:rPr>
              <w:t>Incoterms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C81" w14:textId="77777777" w:rsidR="00D90C0E" w:rsidRPr="008C1858" w:rsidRDefault="001C3C55" w:rsidP="008C185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  <w:r w:rsidRPr="008C1858">
              <w:rPr>
                <w:lang w:eastAsia="en-US"/>
              </w:rPr>
              <w:t xml:space="preserve"> </w:t>
            </w:r>
          </w:p>
        </w:tc>
      </w:tr>
      <w:tr w:rsidR="00D90C0E" w:rsidRPr="008C1858" w14:paraId="68638FA5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1A4" w14:textId="77777777" w:rsidR="00D90C0E" w:rsidRPr="008C1858" w:rsidRDefault="00CF421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3B5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C82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54" w14:textId="77777777" w:rsidR="00D90C0E" w:rsidRPr="008C1858" w:rsidRDefault="00470285" w:rsidP="00470285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Транспортная документация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0D5" w14:textId="77777777" w:rsidR="001C3C55" w:rsidRDefault="001C3C55" w:rsidP="001C3C55">
            <w:r w:rsidRPr="00943267">
              <w:t>Раздаточный дидактический материал</w:t>
            </w:r>
          </w:p>
          <w:p w14:paraId="4BF6EECF" w14:textId="77777777" w:rsidR="00D90C0E" w:rsidRPr="008C1858" w:rsidRDefault="00D90C0E" w:rsidP="001C3C55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676" w14:textId="77777777" w:rsidR="00D90C0E" w:rsidRPr="008C1858" w:rsidRDefault="001C3C55" w:rsidP="008C1858">
            <w:pPr>
              <w:rPr>
                <w:lang w:eastAsia="en-US"/>
              </w:rPr>
            </w:pPr>
            <w:r>
              <w:rPr>
                <w:lang w:eastAsia="en-US"/>
              </w:rPr>
              <w:t>Работа с примером транспортной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FDA" w14:textId="77777777" w:rsidR="00D90C0E" w:rsidRPr="008C1858" w:rsidRDefault="005F67A0" w:rsidP="008C1858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</w:t>
            </w:r>
            <w:r w:rsidR="001C3C55">
              <w:rPr>
                <w:lang w:eastAsia="en-US"/>
              </w:rPr>
              <w:t>твет</w:t>
            </w:r>
          </w:p>
        </w:tc>
      </w:tr>
      <w:tr w:rsidR="00C604AF" w:rsidRPr="008C1858" w14:paraId="3874D4E0" w14:textId="77777777" w:rsidTr="005A490A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8A6" w14:textId="77777777" w:rsidR="00C604AF" w:rsidRPr="008C1858" w:rsidRDefault="00C604AF" w:rsidP="008C1858">
            <w:pPr>
              <w:rPr>
                <w:bCs/>
                <w:lang w:eastAsia="en-US"/>
              </w:rPr>
            </w:pPr>
            <w:r>
              <w:rPr>
                <w:b/>
                <w:bCs/>
              </w:rPr>
              <w:t>Тема 3.6. Перевозки и логистика</w:t>
            </w:r>
          </w:p>
        </w:tc>
      </w:tr>
      <w:tr w:rsidR="00A828FC" w:rsidRPr="008C1858" w14:paraId="45C4D7F4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6C7" w14:textId="77777777" w:rsidR="00A828FC" w:rsidRPr="008C1858" w:rsidRDefault="00A828FC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598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117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405" w14:textId="77777777" w:rsidR="00A828FC" w:rsidRPr="006666F0" w:rsidRDefault="00A828FC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C4C88">
              <w:t>Перевозки по видам транспорта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DC2" w14:textId="77777777" w:rsidR="00A828FC" w:rsidRDefault="001C3C55" w:rsidP="005F67A0">
            <w:r w:rsidRPr="00943267">
              <w:t>Раздаточный дидактический материал</w:t>
            </w:r>
          </w:p>
          <w:p w14:paraId="1BC104C1" w14:textId="77777777" w:rsidR="001C3C55" w:rsidRPr="005F67A0" w:rsidRDefault="001C3C55" w:rsidP="005F67A0">
            <w:pPr>
              <w:rPr>
                <w:lang w:val="en-US" w:eastAsia="en-US"/>
              </w:rPr>
            </w:pPr>
            <w:r>
              <w:t>Аудиофайл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B75" w14:textId="77777777" w:rsidR="00A828FC" w:rsidRPr="008C1858" w:rsidRDefault="001C3C55" w:rsidP="008C1858">
            <w:pPr>
              <w:rPr>
                <w:lang w:eastAsia="en-US"/>
              </w:rPr>
            </w:pPr>
            <w:r>
              <w:t xml:space="preserve">Аудирование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BF2" w14:textId="77777777" w:rsidR="00A828FC" w:rsidRPr="005F67A0" w:rsidRDefault="001C3C55" w:rsidP="008C1858">
            <w:pPr>
              <w:tabs>
                <w:tab w:val="left" w:pos="1260"/>
              </w:tabs>
              <w:rPr>
                <w:lang w:val="en-US"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A828FC" w:rsidRPr="008C1858" w14:paraId="6E004400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AFE" w14:textId="77777777" w:rsidR="00A828FC" w:rsidRPr="008C1858" w:rsidRDefault="00A828FC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376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40C2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29E" w14:textId="77777777" w:rsidR="00A828FC" w:rsidRPr="006666F0" w:rsidRDefault="00A828FC" w:rsidP="00A82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Понятие логистики</w:t>
            </w:r>
            <w:r w:rsidRPr="00FC4C88">
              <w:rPr>
                <w:bCs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D74" w14:textId="77777777" w:rsidR="001C3C55" w:rsidRPr="008C1858" w:rsidRDefault="001C3C55" w:rsidP="005F67A0"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4F9" w14:textId="77777777" w:rsidR="00A828FC" w:rsidRPr="008C1858" w:rsidRDefault="001C3C55" w:rsidP="008C1858">
            <w:pPr>
              <w:rPr>
                <w:lang w:eastAsia="en-US"/>
              </w:rPr>
            </w:pPr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BC8" w14:textId="77777777" w:rsidR="00A828FC" w:rsidRPr="008C1858" w:rsidRDefault="001C3C55" w:rsidP="008C185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A828FC" w:rsidRPr="008C1858" w14:paraId="72362F8F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704" w14:textId="77777777" w:rsidR="00A828FC" w:rsidRPr="008C1858" w:rsidRDefault="00A828FC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767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80D0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6D2" w14:textId="77777777" w:rsidR="00A828FC" w:rsidRDefault="00A828FC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C4C88">
              <w:rPr>
                <w:bCs/>
                <w:lang w:eastAsia="en-US"/>
              </w:rPr>
              <w:t>Планирование и организация перевозок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87D" w14:textId="77777777" w:rsidR="00A828FC" w:rsidRPr="00AE4C52" w:rsidRDefault="001C3C55" w:rsidP="00AE4C52">
            <w:pPr>
              <w:rPr>
                <w:lang w:val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0DA" w14:textId="77777777" w:rsidR="00A828FC" w:rsidRPr="008C1858" w:rsidRDefault="001C3C55" w:rsidP="008C1858">
            <w:pPr>
              <w:rPr>
                <w:lang w:eastAsia="en-US"/>
              </w:rPr>
            </w:pPr>
            <w:r>
              <w:t>Разбор понятия «логистическая цепочка»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2F0" w14:textId="77777777" w:rsidR="00A828FC" w:rsidRPr="008C1858" w:rsidRDefault="001C3C55" w:rsidP="008C1858">
            <w:pPr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A828FC" w:rsidRPr="008C1858" w14:paraId="66859EA5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101" w14:textId="77777777" w:rsidR="00A828FC" w:rsidRPr="008C1858" w:rsidRDefault="008C77F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72C" w14:textId="77777777" w:rsidR="00A828FC" w:rsidRPr="008C77F8" w:rsidRDefault="008C77F8" w:rsidP="008C1858">
            <w:pPr>
              <w:jc w:val="center"/>
              <w:rPr>
                <w:lang w:eastAsia="en-US"/>
              </w:rPr>
            </w:pPr>
            <w:r w:rsidRPr="008C77F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B95" w14:textId="77777777" w:rsidR="00A828FC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D9" w14:textId="77777777" w:rsidR="00A828FC" w:rsidRDefault="00A828FC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FC4C88">
              <w:rPr>
                <w:bCs/>
                <w:lang w:eastAsia="en-US"/>
              </w:rPr>
              <w:t>Транспортировка товаров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215" w14:textId="77777777" w:rsidR="00E77F03" w:rsidRDefault="00AE4C52" w:rsidP="008C18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Видеофайл </w:t>
            </w:r>
          </w:p>
          <w:p w14:paraId="18F45B8A" w14:textId="77777777" w:rsidR="00A828FC" w:rsidRPr="008C1858" w:rsidRDefault="00E77F03" w:rsidP="008C1858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18A" w14:textId="77777777" w:rsidR="00A828FC" w:rsidRPr="008C1858" w:rsidRDefault="00E77F03" w:rsidP="008C1858">
            <w:pPr>
              <w:rPr>
                <w:lang w:eastAsia="en-US"/>
              </w:rPr>
            </w:pPr>
            <w:r>
              <w:rPr>
                <w:lang w:eastAsia="en-US"/>
              </w:rPr>
              <w:t>Аудирование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51E" w14:textId="77777777" w:rsidR="00A828FC" w:rsidRPr="008C1858" w:rsidRDefault="00E77F03" w:rsidP="008C185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Устный ответ</w:t>
            </w:r>
          </w:p>
        </w:tc>
      </w:tr>
      <w:tr w:rsidR="00A828FC" w:rsidRPr="008C1858" w14:paraId="7F550227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C79" w14:textId="77777777" w:rsidR="00A828FC" w:rsidRPr="008C1858" w:rsidRDefault="00A828FC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374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649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A64" w14:textId="77777777" w:rsidR="00A828FC" w:rsidRDefault="00A828FC" w:rsidP="008C7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Средства транспортировки и  г</w:t>
            </w:r>
            <w:r w:rsidRPr="00FC4C88">
              <w:rPr>
                <w:bCs/>
                <w:lang w:eastAsia="en-US"/>
              </w:rPr>
              <w:t>абар</w:t>
            </w:r>
            <w:r w:rsidR="008C77F8">
              <w:rPr>
                <w:bCs/>
                <w:lang w:eastAsia="en-US"/>
              </w:rPr>
              <w:t>иты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6D2" w14:textId="77777777" w:rsidR="00A828FC" w:rsidRPr="008C1858" w:rsidRDefault="00E77F03" w:rsidP="008C1858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4D7" w14:textId="77777777" w:rsidR="00A828FC" w:rsidRPr="008C1858" w:rsidRDefault="00E77F03" w:rsidP="008C1858">
            <w:pPr>
              <w:rPr>
                <w:lang w:eastAsia="en-US"/>
              </w:rPr>
            </w:pPr>
            <w:r>
              <w:t>Выполнение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45E" w14:textId="77777777" w:rsidR="00A828FC" w:rsidRPr="008C1858" w:rsidRDefault="00E77F03" w:rsidP="008C1858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rPr>
                <w:lang w:eastAsia="en-US"/>
              </w:rPr>
              <w:t>Терминологический диктант</w:t>
            </w:r>
          </w:p>
        </w:tc>
      </w:tr>
      <w:tr w:rsidR="00A828FC" w:rsidRPr="008C1858" w14:paraId="66215238" w14:textId="77777777" w:rsidTr="00E77F03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815C" w14:textId="77777777" w:rsidR="00A828FC" w:rsidRPr="008C1858" w:rsidRDefault="00A828FC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  <w:p w14:paraId="74AF958A" w14:textId="77777777" w:rsidR="00A828FC" w:rsidRPr="008C1858" w:rsidRDefault="00A828FC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8B75D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F115F" w14:textId="77777777" w:rsidR="00A828FC" w:rsidRPr="008C1858" w:rsidRDefault="00A828FC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A5842" w14:textId="77777777" w:rsidR="00A828FC" w:rsidRDefault="008C77F8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Сопроводительная документация к грузу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A149" w14:textId="77777777" w:rsidR="00A828FC" w:rsidRPr="004016C7" w:rsidRDefault="00E77F03" w:rsidP="008C1858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04808" w14:textId="77777777" w:rsidR="00E77F03" w:rsidRPr="008C1858" w:rsidRDefault="00E77F03" w:rsidP="00E77F03">
            <w:pPr>
              <w:rPr>
                <w:lang w:eastAsia="en-US"/>
              </w:rPr>
            </w:pPr>
            <w:r>
              <w:t>Работа с примерами документации</w:t>
            </w:r>
          </w:p>
          <w:p w14:paraId="0A0844EF" w14:textId="77777777" w:rsidR="00A828FC" w:rsidRPr="008C1858" w:rsidRDefault="00A828FC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9391F" w14:textId="77777777" w:rsidR="00A828FC" w:rsidRPr="008C1858" w:rsidRDefault="00E77F03" w:rsidP="008C1858">
            <w:pPr>
              <w:rPr>
                <w:lang w:eastAsia="en-US"/>
              </w:rPr>
            </w:pPr>
            <w:r>
              <w:t>Устный и письменный ответ</w:t>
            </w:r>
          </w:p>
        </w:tc>
      </w:tr>
      <w:tr w:rsidR="00C604AF" w:rsidRPr="008C1858" w14:paraId="0B11EB84" w14:textId="77777777" w:rsidTr="00E77F03">
        <w:trPr>
          <w:trHeight w:val="25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734" w14:textId="77777777" w:rsidR="00C604AF" w:rsidRPr="008C77F8" w:rsidRDefault="00C604AF" w:rsidP="00C604AF">
            <w:pPr>
              <w:rPr>
                <w:b/>
                <w:lang w:eastAsia="en-US"/>
              </w:rPr>
            </w:pPr>
            <w:r w:rsidRPr="00977CF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3.7</w:t>
            </w:r>
            <w:r w:rsidRPr="00977C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Высокоскоростной железнодорожный транспорт</w:t>
            </w:r>
          </w:p>
          <w:p w14:paraId="1558CF35" w14:textId="77777777" w:rsidR="00C604AF" w:rsidRPr="008C1858" w:rsidRDefault="00C604AF" w:rsidP="008C1858"/>
        </w:tc>
      </w:tr>
      <w:tr w:rsidR="008C77F8" w:rsidRPr="008C1858" w14:paraId="3A6B439A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077" w14:textId="77777777" w:rsidR="008C77F8" w:rsidRPr="00C84C2F" w:rsidRDefault="008C77F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0D6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FC8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4C9" w14:textId="77777777" w:rsidR="008C77F8" w:rsidRPr="006666F0" w:rsidRDefault="008C77F8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4C88">
              <w:rPr>
                <w:bCs/>
                <w:lang w:eastAsia="en-US"/>
              </w:rPr>
              <w:t>Организация высокоскоростного движения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07F" w14:textId="77777777" w:rsidR="008C77F8" w:rsidRPr="004016C7" w:rsidRDefault="00E77F03" w:rsidP="008C1858">
            <w:pPr>
              <w:shd w:val="clear" w:color="auto" w:fill="FFFFFF"/>
              <w:rPr>
                <w:b/>
                <w:bCs/>
                <w:lang w:val="en-US" w:eastAsia="en-US"/>
              </w:rPr>
            </w:pPr>
            <w:r>
              <w:rPr>
                <w:lang w:eastAsia="en-US"/>
              </w:rPr>
              <w:t>Учебник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228" w14:textId="77777777" w:rsidR="008C77F8" w:rsidRPr="008C1858" w:rsidRDefault="00E77F03" w:rsidP="008C1858">
            <w:pPr>
              <w:rPr>
                <w:lang w:eastAsia="en-US"/>
              </w:rPr>
            </w:pPr>
            <w:r>
              <w:t>Повторение степеней сравнения прилагательных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27C" w14:textId="77777777" w:rsidR="008C77F8" w:rsidRPr="008C1858" w:rsidRDefault="00E77F03" w:rsidP="008C1858">
            <w:r>
              <w:t>Письменный ответ</w:t>
            </w:r>
          </w:p>
        </w:tc>
      </w:tr>
      <w:tr w:rsidR="008C77F8" w:rsidRPr="008C1858" w14:paraId="627F278C" w14:textId="77777777" w:rsidTr="00E77F0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BCB" w14:textId="77777777" w:rsidR="008C77F8" w:rsidRPr="00C84C2F" w:rsidRDefault="008C77F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14:paraId="56BBB436" w14:textId="77777777" w:rsidR="008C77F8" w:rsidRPr="00C84C2F" w:rsidRDefault="008C77F8" w:rsidP="00197A26">
            <w:pPr>
              <w:rPr>
                <w:lang w:eastAsia="en-US"/>
              </w:rPr>
            </w:pPr>
          </w:p>
          <w:p w14:paraId="79FD50CF" w14:textId="77777777" w:rsidR="008C77F8" w:rsidRPr="00C84C2F" w:rsidRDefault="008C77F8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333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183" w14:textId="77777777" w:rsidR="008C77F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  <w:p w14:paraId="41D6E250" w14:textId="77777777" w:rsidR="008C77F8" w:rsidRDefault="008C77F8" w:rsidP="00197A26">
            <w:pPr>
              <w:rPr>
                <w:lang w:eastAsia="en-US"/>
              </w:rPr>
            </w:pPr>
          </w:p>
          <w:p w14:paraId="6BB4FD7D" w14:textId="77777777" w:rsidR="008C77F8" w:rsidRPr="00197A26" w:rsidRDefault="008C77F8" w:rsidP="00197A26">
            <w:pPr>
              <w:rPr>
                <w:lang w:eastAsia="en-US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9DE" w14:textId="77777777" w:rsidR="008C77F8" w:rsidRPr="006666F0" w:rsidRDefault="008C77F8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6937">
              <w:rPr>
                <w:bCs/>
              </w:rPr>
              <w:t>Высокоскоростные магистрали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B07" w14:textId="77777777" w:rsidR="008C77F8" w:rsidRPr="004016C7" w:rsidRDefault="00E77F03" w:rsidP="008C1858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9EB" w14:textId="77777777" w:rsidR="008C77F8" w:rsidRPr="008C1858" w:rsidRDefault="00E77F03" w:rsidP="008C1858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перевод текста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60F" w14:textId="77777777" w:rsidR="008C77F8" w:rsidRPr="00197A26" w:rsidRDefault="00E77F03" w:rsidP="00E77F03">
            <w:pPr>
              <w:rPr>
                <w:lang w:eastAsia="en-US"/>
              </w:rPr>
            </w:pPr>
            <w:r>
              <w:t>Устный ответ</w:t>
            </w:r>
            <w:r w:rsidRPr="00197A26">
              <w:rPr>
                <w:lang w:eastAsia="en-US"/>
              </w:rPr>
              <w:t xml:space="preserve"> </w:t>
            </w:r>
          </w:p>
        </w:tc>
      </w:tr>
      <w:tr w:rsidR="008C77F8" w:rsidRPr="008C1858" w14:paraId="0F88A087" w14:textId="77777777" w:rsidTr="00E77F0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077E" w14:textId="77777777" w:rsidR="008C77F8" w:rsidRDefault="008C77F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A40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C0D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72F" w14:textId="77777777" w:rsidR="008C77F8" w:rsidRPr="006666F0" w:rsidRDefault="008C77F8" w:rsidP="00562B2F">
            <w:r w:rsidRPr="00BD6937">
              <w:t>Технические средства высокоскоростного ж/д транспорта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336" w14:textId="77777777" w:rsidR="008C77F8" w:rsidRPr="00AE4C52" w:rsidRDefault="00AE4C52" w:rsidP="00AE4C52">
            <w:pPr>
              <w:rPr>
                <w:lang w:eastAsia="en-US"/>
              </w:rPr>
            </w:pPr>
            <w:r>
              <w:rPr>
                <w:lang w:eastAsia="en-US"/>
              </w:rPr>
              <w:t>Видеофайл «</w:t>
            </w:r>
            <w:r>
              <w:rPr>
                <w:lang w:val="de-DE" w:eastAsia="en-US"/>
              </w:rPr>
              <w:t>Russian</w:t>
            </w:r>
            <w:r w:rsidRPr="00AE4C52">
              <w:rPr>
                <w:lang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speed</w:t>
            </w:r>
            <w:proofErr w:type="spellEnd"/>
            <w:r w:rsidRPr="00AE4C52">
              <w:rPr>
                <w:lang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trains</w:t>
            </w:r>
            <w:proofErr w:type="spellEnd"/>
            <w:r>
              <w:rPr>
                <w:lang w:eastAsia="en-US"/>
              </w:rPr>
              <w:t>» и задания к нему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6FD" w14:textId="77777777" w:rsidR="008C77F8" w:rsidRPr="00AE4C52" w:rsidRDefault="00E77F03" w:rsidP="008C1858">
            <w:r>
              <w:t>Выполнение заданий по видеоматериалу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916" w14:textId="77777777" w:rsidR="008C77F8" w:rsidRPr="008C1858" w:rsidRDefault="00E77F03" w:rsidP="008C1858">
            <w:r>
              <w:t>Устный ответ</w:t>
            </w:r>
          </w:p>
        </w:tc>
      </w:tr>
      <w:tr w:rsidR="008C77F8" w:rsidRPr="00AE4C52" w14:paraId="41CBCF1C" w14:textId="77777777" w:rsidTr="00E77F0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253A" w14:textId="77777777" w:rsidR="008C77F8" w:rsidRDefault="008C77F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CECD" w14:textId="77777777" w:rsidR="008C77F8" w:rsidRDefault="008C77F8" w:rsidP="008C18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92B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9A2" w14:textId="77777777" w:rsidR="008C77F8" w:rsidRDefault="008C77F8" w:rsidP="00562B2F">
            <w:pPr>
              <w:rPr>
                <w:bCs/>
                <w:lang w:eastAsia="en-US"/>
              </w:rPr>
            </w:pPr>
            <w:r w:rsidRPr="00BD6937">
              <w:rPr>
                <w:bCs/>
                <w:lang w:eastAsia="en-US"/>
              </w:rPr>
              <w:t>Высокоскоростные поезда нового поколения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9529" w14:textId="77777777" w:rsidR="008C77F8" w:rsidRPr="00AE4C52" w:rsidRDefault="00AE4C52" w:rsidP="008C1858">
            <w:pPr>
              <w:rPr>
                <w:lang w:val="en-US" w:eastAsia="en-US"/>
              </w:rPr>
            </w:pPr>
            <w:r>
              <w:rPr>
                <w:lang w:eastAsia="en-US"/>
              </w:rPr>
              <w:t>Видео</w:t>
            </w:r>
            <w:r w:rsidRPr="00932C24">
              <w:rPr>
                <w:lang w:val="en-US" w:eastAsia="en-US"/>
              </w:rPr>
              <w:t>-</w:t>
            </w:r>
            <w:r>
              <w:rPr>
                <w:lang w:eastAsia="en-US"/>
              </w:rPr>
              <w:t>файл</w:t>
            </w:r>
            <w:r w:rsidRPr="00932C24">
              <w:rPr>
                <w:lang w:val="en-US" w:eastAsia="en-US"/>
              </w:rPr>
              <w:t xml:space="preserve"> «</w:t>
            </w:r>
            <w:r>
              <w:rPr>
                <w:lang w:val="en-US" w:eastAsia="en-US"/>
              </w:rPr>
              <w:t>15 most advanced trains existing today</w:t>
            </w:r>
            <w:r w:rsidRPr="00932C24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2BB" w14:textId="77777777" w:rsidR="008C77F8" w:rsidRPr="00AE4C52" w:rsidRDefault="00E77F03" w:rsidP="008C1858">
            <w:pPr>
              <w:rPr>
                <w:lang w:val="en-US"/>
              </w:rPr>
            </w:pPr>
            <w:r>
              <w:t>Аудирование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3BCD" w14:textId="77777777" w:rsidR="008C77F8" w:rsidRPr="00AE4C52" w:rsidRDefault="00E77F03" w:rsidP="00E77F03">
            <w:r>
              <w:t>Устный ответ</w:t>
            </w:r>
          </w:p>
        </w:tc>
      </w:tr>
      <w:tr w:rsidR="008C77F8" w:rsidRPr="008C1858" w14:paraId="5221AB31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262" w14:textId="77777777" w:rsidR="008C77F8" w:rsidRPr="008C1858" w:rsidRDefault="008C77F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1F2" w14:textId="77777777" w:rsidR="008C77F8" w:rsidRPr="008C77F8" w:rsidRDefault="008C77F8" w:rsidP="008C1858">
            <w:pPr>
              <w:jc w:val="center"/>
              <w:rPr>
                <w:lang w:eastAsia="en-US"/>
              </w:rPr>
            </w:pPr>
            <w:r w:rsidRPr="008C77F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A4F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7C8" w14:textId="77777777" w:rsidR="008C77F8" w:rsidRPr="006666F0" w:rsidRDefault="008C77F8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Промежуточная аттестация в форме дифференцированного</w:t>
            </w:r>
            <w:r w:rsidRPr="005E3967">
              <w:rPr>
                <w:bCs/>
                <w:lang w:eastAsia="en-US"/>
              </w:rPr>
              <w:t xml:space="preserve"> зачет</w:t>
            </w:r>
            <w:r>
              <w:rPr>
                <w:bCs/>
                <w:lang w:eastAsia="en-US"/>
              </w:rPr>
              <w:t>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0C0" w14:textId="77777777" w:rsidR="008C77F8" w:rsidRPr="008C1858" w:rsidRDefault="008C77F8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193" w14:textId="77777777" w:rsidR="008C77F8" w:rsidRPr="008C1858" w:rsidRDefault="008C77F8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67D" w14:textId="77777777" w:rsidR="008C77F8" w:rsidRPr="008C1858" w:rsidRDefault="00E77F03" w:rsidP="008C1858">
            <w:pPr>
              <w:rPr>
                <w:lang w:eastAsia="en-US"/>
              </w:rPr>
            </w:pPr>
            <w:r>
              <w:t>Письменный ответ</w:t>
            </w:r>
          </w:p>
        </w:tc>
      </w:tr>
      <w:tr w:rsidR="00C604AF" w:rsidRPr="008C1858" w14:paraId="5DABD288" w14:textId="77777777" w:rsidTr="004A653A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236" w14:textId="77777777" w:rsidR="00C604AF" w:rsidRPr="008C1858" w:rsidRDefault="00C604AF" w:rsidP="008C1858">
            <w:pPr>
              <w:rPr>
                <w:lang w:eastAsia="en-US"/>
              </w:rPr>
            </w:pPr>
            <w:r w:rsidRPr="00977CF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3.8 Складирование и организация контейнерных перевозок</w:t>
            </w:r>
          </w:p>
        </w:tc>
      </w:tr>
      <w:tr w:rsidR="008C77F8" w:rsidRPr="008C1858" w14:paraId="355B3EE7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16C" w14:textId="77777777" w:rsidR="008C77F8" w:rsidRPr="008C1858" w:rsidRDefault="008C77F8" w:rsidP="00C84C2F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31D3E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2EE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53B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A25" w14:textId="77777777" w:rsidR="008C77F8" w:rsidRPr="006666F0" w:rsidRDefault="008C77F8" w:rsidP="008C7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Склады и с</w:t>
            </w:r>
            <w:r w:rsidRPr="00BD6937">
              <w:rPr>
                <w:bCs/>
                <w:lang w:eastAsia="en-US"/>
              </w:rPr>
              <w:t xml:space="preserve">кладирование.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2BE" w14:textId="77777777" w:rsidR="008C77F8" w:rsidRPr="008C1858" w:rsidRDefault="00E77F03" w:rsidP="008C1858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30B" w14:textId="77777777" w:rsidR="008C77F8" w:rsidRPr="008C1858" w:rsidRDefault="00E77F03" w:rsidP="008C1858">
            <w:pPr>
              <w:rPr>
                <w:lang w:eastAsia="en-US"/>
              </w:rPr>
            </w:pPr>
            <w:r>
              <w:rPr>
                <w:lang w:eastAsia="en-US"/>
              </w:rPr>
              <w:t>Установление соответствий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5C0" w14:textId="77777777" w:rsidR="008C77F8" w:rsidRPr="008C1858" w:rsidRDefault="00E77F03" w:rsidP="008C1858">
            <w:pPr>
              <w:rPr>
                <w:lang w:eastAsia="en-US"/>
              </w:rPr>
            </w:pPr>
            <w:r>
              <w:t>Устный ответ</w:t>
            </w:r>
          </w:p>
        </w:tc>
      </w:tr>
      <w:tr w:rsidR="008C77F8" w:rsidRPr="008C1858" w14:paraId="48322EC6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9D4" w14:textId="77777777" w:rsidR="008C77F8" w:rsidRPr="008C1858" w:rsidRDefault="008C77F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31D3E"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F8E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D47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A74" w14:textId="77777777" w:rsidR="008C77F8" w:rsidRPr="006666F0" w:rsidRDefault="008C77F8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6937">
              <w:t>Организация контейнерных перевозок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FEE" w14:textId="77777777" w:rsidR="008C77F8" w:rsidRPr="008C1858" w:rsidRDefault="00E77F03" w:rsidP="008C1858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47E" w14:textId="77777777" w:rsidR="008C77F8" w:rsidRPr="008C1858" w:rsidRDefault="00E77F03" w:rsidP="00E77F03">
            <w:r>
              <w:t xml:space="preserve">Работа с диалогами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71B" w14:textId="77777777" w:rsidR="008C77F8" w:rsidRPr="008C1858" w:rsidRDefault="00E77F03" w:rsidP="004016C7">
            <w:pPr>
              <w:rPr>
                <w:lang w:eastAsia="en-US"/>
              </w:rPr>
            </w:pPr>
            <w:r>
              <w:t>Устный ответ</w:t>
            </w:r>
          </w:p>
        </w:tc>
      </w:tr>
      <w:tr w:rsidR="008C77F8" w:rsidRPr="008C1858" w14:paraId="514AFBE0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536" w14:textId="77777777" w:rsidR="008C77F8" w:rsidRPr="008C1858" w:rsidRDefault="008C77F8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31D3E"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5F1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9C7" w14:textId="77777777" w:rsidR="008C77F8" w:rsidRPr="008C1858" w:rsidRDefault="008C77F8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800" w14:textId="77777777" w:rsidR="008C77F8" w:rsidRPr="006666F0" w:rsidRDefault="008C77F8" w:rsidP="00562B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BD6937">
              <w:rPr>
                <w:bCs/>
                <w:lang w:eastAsia="en-US"/>
              </w:rPr>
              <w:t>Виды контейнеров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E06" w14:textId="77777777" w:rsidR="008C77F8" w:rsidRPr="008C1858" w:rsidRDefault="00E77F03" w:rsidP="008C1858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499" w14:textId="77777777" w:rsidR="008C77F8" w:rsidRPr="008C1858" w:rsidRDefault="00E77F03" w:rsidP="008C1858">
            <w:r>
              <w:t>Работа с терминологией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1F2" w14:textId="77777777" w:rsidR="008C77F8" w:rsidRPr="004016C7" w:rsidRDefault="004016C7" w:rsidP="008C1858">
            <w:pPr>
              <w:rPr>
                <w:lang w:eastAsia="en-US"/>
              </w:rPr>
            </w:pPr>
            <w:r>
              <w:t>Тестирование</w:t>
            </w:r>
          </w:p>
        </w:tc>
      </w:tr>
      <w:tr w:rsidR="00C604AF" w:rsidRPr="008C1858" w14:paraId="55F31FC5" w14:textId="77777777" w:rsidTr="00D92A7F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DD8" w14:textId="77777777" w:rsidR="00C604AF" w:rsidRPr="008C1858" w:rsidRDefault="00C604AF" w:rsidP="008C1858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b/>
                <w:bCs/>
              </w:rPr>
              <w:t>Тема 3.9 Безопасность и профилактика происшествий</w:t>
            </w:r>
          </w:p>
        </w:tc>
      </w:tr>
      <w:tr w:rsidR="00B31D3E" w:rsidRPr="008C1858" w14:paraId="16D013E8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C69" w14:textId="77777777" w:rsidR="00B31D3E" w:rsidRPr="008C1858" w:rsidRDefault="00B31D3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BCC" w14:textId="77777777" w:rsidR="00B31D3E" w:rsidRPr="008C1858" w:rsidRDefault="00B31D3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16D" w14:textId="77777777" w:rsidR="00B31D3E" w:rsidRPr="008C1858" w:rsidRDefault="00B31D3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727" w14:textId="77777777" w:rsidR="00B31D3E" w:rsidRPr="006666F0" w:rsidRDefault="00B31D3E" w:rsidP="00562B2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</w:t>
            </w:r>
            <w:r w:rsidRPr="00470285">
              <w:rPr>
                <w:bCs/>
                <w:lang w:eastAsia="en-US"/>
              </w:rPr>
              <w:t>езопасность дорожного движения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3DE" w14:textId="77777777" w:rsidR="00B31D3E" w:rsidRPr="008C1858" w:rsidRDefault="00E77F03" w:rsidP="00E77F0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Видефайл</w:t>
            </w:r>
            <w:proofErr w:type="spellEnd"/>
            <w:r w:rsidR="004016C7"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72D" w14:textId="77777777" w:rsidR="00B31D3E" w:rsidRPr="008C1858" w:rsidRDefault="00E77F03" w:rsidP="008C1858">
            <w:r>
              <w:t>Аудирование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6C8" w14:textId="77777777" w:rsidR="00B31D3E" w:rsidRPr="008C1858" w:rsidRDefault="00E77F03" w:rsidP="008C1858">
            <w:r>
              <w:t>Устный ответ</w:t>
            </w:r>
          </w:p>
        </w:tc>
      </w:tr>
      <w:tr w:rsidR="00B31D3E" w:rsidRPr="008C1858" w14:paraId="01025A58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850" w14:textId="77777777" w:rsidR="00B31D3E" w:rsidRPr="008C1858" w:rsidRDefault="00B31D3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545" w14:textId="77777777" w:rsidR="00B31D3E" w:rsidRPr="008C1858" w:rsidRDefault="00B31D3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A98" w14:textId="77777777" w:rsidR="00B31D3E" w:rsidRPr="008C1858" w:rsidRDefault="00B31D3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3F3" w14:textId="77777777" w:rsidR="00B31D3E" w:rsidRPr="006666F0" w:rsidRDefault="00B31D3E" w:rsidP="00562B2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Виды</w:t>
            </w:r>
            <w:r w:rsidRPr="00470285">
              <w:rPr>
                <w:bCs/>
                <w:lang w:eastAsia="en-US"/>
              </w:rPr>
              <w:t xml:space="preserve"> дорожно-транспортных происшествий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F80" w14:textId="77777777" w:rsidR="00B31D3E" w:rsidRPr="008C1858" w:rsidRDefault="00E77F03" w:rsidP="004016C7">
            <w:pPr>
              <w:rPr>
                <w:lang w:eastAsia="en-US"/>
              </w:rPr>
            </w:pPr>
            <w:r w:rsidRPr="00943267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C64" w14:textId="77777777" w:rsidR="00B31D3E" w:rsidRPr="008C1858" w:rsidRDefault="00E77F03" w:rsidP="008C1858">
            <w:r>
              <w:t>Разбор видов ДТП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FB0" w14:textId="77777777" w:rsidR="00B31D3E" w:rsidRPr="008C1858" w:rsidRDefault="00E77F03" w:rsidP="008C1858">
            <w:r w:rsidRPr="008C1858">
              <w:t>Тестирование</w:t>
            </w:r>
          </w:p>
        </w:tc>
      </w:tr>
      <w:tr w:rsidR="00B31D3E" w:rsidRPr="008C1858" w14:paraId="57821A68" w14:textId="77777777" w:rsidTr="00E77F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88E" w14:textId="77777777" w:rsidR="00B31D3E" w:rsidRPr="008C1858" w:rsidRDefault="00B31D3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E54" w14:textId="77777777" w:rsidR="00B31D3E" w:rsidRPr="008C1858" w:rsidRDefault="00B31D3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3A8" w14:textId="77777777" w:rsidR="00B31D3E" w:rsidRPr="008C1858" w:rsidRDefault="00B31D3E" w:rsidP="008C1858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051" w14:textId="77777777" w:rsidR="00B31D3E" w:rsidRDefault="00B31D3E" w:rsidP="00562B2F">
            <w:pPr>
              <w:rPr>
                <w:bCs/>
                <w:lang w:eastAsia="en-US"/>
              </w:rPr>
            </w:pPr>
            <w:r w:rsidRPr="00470285">
              <w:rPr>
                <w:bCs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450" w14:textId="77777777" w:rsidR="00B31D3E" w:rsidRPr="008C1858" w:rsidRDefault="00B31D3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670" w14:textId="77777777" w:rsidR="00B31D3E" w:rsidRPr="008C1858" w:rsidRDefault="00B31D3E" w:rsidP="008C1858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C" w14:textId="77777777" w:rsidR="00B31D3E" w:rsidRPr="008C1858" w:rsidRDefault="00E77F03" w:rsidP="008C1858">
            <w:r>
              <w:t>Письменный ответ</w:t>
            </w:r>
          </w:p>
        </w:tc>
      </w:tr>
      <w:tr w:rsidR="00E77F03" w:rsidRPr="008C1858" w14:paraId="14A71A58" w14:textId="77777777" w:rsidTr="003F06E4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96A" w14:textId="77777777" w:rsidR="00E77F03" w:rsidRPr="00E77F03" w:rsidRDefault="00E77F03" w:rsidP="00E77F03">
            <w:pPr>
              <w:rPr>
                <w:b/>
                <w:lang w:eastAsia="en-US"/>
              </w:rPr>
            </w:pPr>
            <w:r w:rsidRPr="00E77F03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4FC" w14:textId="77777777" w:rsidR="00E77F03" w:rsidRPr="00E77F03" w:rsidRDefault="00E77F03" w:rsidP="00E77F03">
            <w:pPr>
              <w:jc w:val="right"/>
              <w:rPr>
                <w:b/>
              </w:rPr>
            </w:pPr>
            <w:r w:rsidRPr="00E77F03">
              <w:rPr>
                <w:b/>
              </w:rPr>
              <w:t>38 ч.</w:t>
            </w:r>
          </w:p>
        </w:tc>
      </w:tr>
    </w:tbl>
    <w:p w14:paraId="69AA70CB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4AB5F8E2" w14:textId="77777777" w:rsidR="00903B6E" w:rsidRPr="00546C75" w:rsidRDefault="00903B6E" w:rsidP="0090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546C75">
        <w:rPr>
          <w:b/>
          <w:bCs/>
        </w:rPr>
        <w:lastRenderedPageBreak/>
        <w:t>Информационное обеспечение обучения</w:t>
      </w:r>
      <w:r w:rsidRPr="00546C75">
        <w:rPr>
          <w:b/>
        </w:rPr>
        <w:t xml:space="preserve"> </w:t>
      </w:r>
    </w:p>
    <w:p w14:paraId="4219C779" w14:textId="77777777" w:rsidR="00903B6E" w:rsidRPr="00C50588" w:rsidRDefault="00903B6E" w:rsidP="0090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 w:rsidRPr="00546C75">
        <w:rPr>
          <w:b/>
        </w:rPr>
        <w:t>(перечень рекомендуемых учебных изданий, Интернет-ресурсов, дополнительной литературы)</w:t>
      </w:r>
    </w:p>
    <w:p w14:paraId="720650D5" w14:textId="77777777" w:rsidR="00903B6E" w:rsidRPr="00C50588" w:rsidRDefault="00903B6E" w:rsidP="0090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/>
          <w:bCs/>
        </w:rPr>
      </w:pPr>
    </w:p>
    <w:p w14:paraId="77580073" w14:textId="77777777" w:rsidR="00374017" w:rsidRPr="00374017" w:rsidRDefault="00374017" w:rsidP="00374017">
      <w:pPr>
        <w:widowControl w:val="0"/>
        <w:shd w:val="clear" w:color="auto" w:fill="FFFFFF"/>
        <w:autoSpaceDE w:val="0"/>
        <w:autoSpaceDN w:val="0"/>
        <w:adjustRightInd w:val="0"/>
        <w:ind w:left="993" w:hanging="426"/>
        <w:jc w:val="both"/>
        <w:rPr>
          <w:b/>
          <w:bCs/>
        </w:rPr>
      </w:pPr>
      <w:r w:rsidRPr="00374017">
        <w:rPr>
          <w:b/>
          <w:bCs/>
        </w:rPr>
        <w:t>Основная литература:</w:t>
      </w:r>
    </w:p>
    <w:p w14:paraId="06162C66" w14:textId="77777777" w:rsidR="00374017" w:rsidRPr="00374017" w:rsidRDefault="00374017" w:rsidP="00374017">
      <w:pPr>
        <w:widowControl w:val="0"/>
        <w:shd w:val="clear" w:color="auto" w:fill="FFFFFF"/>
        <w:autoSpaceDE w:val="0"/>
        <w:autoSpaceDN w:val="0"/>
        <w:adjustRightInd w:val="0"/>
        <w:ind w:left="993" w:hanging="426"/>
        <w:jc w:val="both"/>
        <w:rPr>
          <w:b/>
          <w:bCs/>
        </w:rPr>
      </w:pPr>
    </w:p>
    <w:p w14:paraId="1BB1F8D5" w14:textId="77777777" w:rsidR="00932C24" w:rsidRPr="00954955" w:rsidRDefault="00932C24" w:rsidP="00932C24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>
        <w:rPr>
          <w:bCs/>
        </w:rPr>
        <w:t>1.</w:t>
      </w:r>
      <w:r w:rsidRPr="00954955">
        <w:rPr>
          <w:color w:val="000000"/>
        </w:rPr>
        <w:t xml:space="preserve"> Агеева, Е. А.  Английский язык для сварщиков: учебник для студентов учреждений сред. проф. образования / Е. А. Агеева. - 2-е изд., </w:t>
      </w:r>
      <w:proofErr w:type="spellStart"/>
      <w:r w:rsidRPr="00954955">
        <w:rPr>
          <w:color w:val="000000"/>
        </w:rPr>
        <w:t>испр</w:t>
      </w:r>
      <w:proofErr w:type="spellEnd"/>
      <w:r w:rsidRPr="00954955">
        <w:rPr>
          <w:color w:val="000000"/>
        </w:rPr>
        <w:t>. - Москва: Академия, 2018. - 240 с.</w:t>
      </w:r>
      <w:r w:rsidRPr="00954955">
        <w:rPr>
          <w:color w:val="000000"/>
        </w:rPr>
        <w:tab/>
      </w:r>
    </w:p>
    <w:p w14:paraId="15A3CA90" w14:textId="77777777" w:rsidR="00932C24" w:rsidRPr="00954955" w:rsidRDefault="00932C24" w:rsidP="00932C24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954955">
        <w:rPr>
          <w:color w:val="000000"/>
        </w:rPr>
        <w:t>2. Маньковская, З. В. Английский язык: учебное пособие / З. В. Маньковская. — Москва: ИНФРА-М, 2019. — 200с. — (Среднее профессиональное образование). - URL: https://new.znanium.com/catalog/product/1003044 (дата обращения 1.09.2019). – Режим доступа: для авторизованных пользователей техникума.</w:t>
      </w:r>
    </w:p>
    <w:p w14:paraId="479EBF38" w14:textId="77777777" w:rsidR="00932C24" w:rsidRPr="00954955" w:rsidRDefault="00932C24" w:rsidP="00932C24">
      <w:pPr>
        <w:autoSpaceDE w:val="0"/>
        <w:autoSpaceDN w:val="0"/>
        <w:adjustRightInd w:val="0"/>
        <w:ind w:left="567" w:firstLine="567"/>
        <w:jc w:val="both"/>
        <w:rPr>
          <w:color w:val="000000"/>
        </w:rPr>
      </w:pPr>
      <w:r w:rsidRPr="00954955">
        <w:rPr>
          <w:color w:val="000000"/>
        </w:rPr>
        <w:t xml:space="preserve">3. </w:t>
      </w:r>
      <w:proofErr w:type="spellStart"/>
      <w:r w:rsidRPr="00954955">
        <w:rPr>
          <w:color w:val="000000"/>
        </w:rPr>
        <w:t>Радовель</w:t>
      </w:r>
      <w:proofErr w:type="spellEnd"/>
      <w:r w:rsidRPr="00954955">
        <w:rPr>
          <w:color w:val="000000"/>
        </w:rPr>
        <w:t xml:space="preserve">, В. А. Английский язык для технических вузов: учебное пособие / В. А. </w:t>
      </w:r>
      <w:proofErr w:type="spellStart"/>
      <w:r w:rsidRPr="00954955">
        <w:rPr>
          <w:color w:val="000000"/>
        </w:rPr>
        <w:t>Радовель</w:t>
      </w:r>
      <w:proofErr w:type="spellEnd"/>
      <w:r w:rsidRPr="00954955">
        <w:rPr>
          <w:color w:val="000000"/>
        </w:rPr>
        <w:t>. - 2-е изд. - Москва: РИОР, ИНФРА-М, 2019. - 296 с. - URL: https://new.znanium.com/document?id=327988 (дата обращения 1.09.2019). – Режим доступа: для авторизованных пользователей техникума.</w:t>
      </w:r>
    </w:p>
    <w:p w14:paraId="301A9712" w14:textId="77777777" w:rsidR="00A20CC6" w:rsidRPr="00374017" w:rsidRDefault="00A20CC6" w:rsidP="00932C24">
      <w:pPr>
        <w:widowControl w:val="0"/>
        <w:shd w:val="clear" w:color="auto" w:fill="FFFFFF"/>
        <w:autoSpaceDE w:val="0"/>
        <w:autoSpaceDN w:val="0"/>
        <w:adjustRightInd w:val="0"/>
        <w:ind w:left="993" w:hanging="426"/>
        <w:jc w:val="both"/>
        <w:rPr>
          <w:w w:val="104"/>
        </w:rPr>
      </w:pPr>
    </w:p>
    <w:p w14:paraId="07224B35" w14:textId="77777777" w:rsidR="00932C24" w:rsidRDefault="00903B6E" w:rsidP="00932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/>
          <w:bCs/>
        </w:rPr>
      </w:pPr>
      <w:r w:rsidRPr="00C50588">
        <w:rPr>
          <w:b/>
          <w:bCs/>
        </w:rPr>
        <w:t>Дополнительные источники:</w:t>
      </w:r>
    </w:p>
    <w:p w14:paraId="49ABF689" w14:textId="77777777" w:rsidR="00932C24" w:rsidRPr="00932C24" w:rsidRDefault="00932C24" w:rsidP="00932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b/>
          <w:bCs/>
        </w:rPr>
      </w:pPr>
      <w:r w:rsidRPr="00932C24">
        <w:rPr>
          <w:bCs/>
        </w:rPr>
        <w:t>1.</w:t>
      </w:r>
      <w:r>
        <w:rPr>
          <w:b/>
          <w:bCs/>
        </w:rPr>
        <w:t xml:space="preserve">    </w:t>
      </w:r>
      <w:r w:rsidRPr="00932C24">
        <w:rPr>
          <w:bCs/>
        </w:rPr>
        <w:t xml:space="preserve">Planet of English: Сборник аудиоматериалов к учебнику английского языка для учреждений НПО и СПО / Г. Т. </w:t>
      </w:r>
      <w:proofErr w:type="spellStart"/>
      <w:r w:rsidRPr="00932C24">
        <w:rPr>
          <w:bCs/>
        </w:rPr>
        <w:t>Безкоровайная</w:t>
      </w:r>
      <w:proofErr w:type="spellEnd"/>
      <w:r w:rsidRPr="00932C24">
        <w:rPr>
          <w:bCs/>
        </w:rPr>
        <w:t xml:space="preserve">, Н. И. Соколова, Е. А. </w:t>
      </w:r>
      <w:proofErr w:type="spellStart"/>
      <w:r w:rsidRPr="00932C24">
        <w:rPr>
          <w:bCs/>
        </w:rPr>
        <w:t>Койранская</w:t>
      </w:r>
      <w:proofErr w:type="spellEnd"/>
      <w:r w:rsidRPr="00932C24">
        <w:rPr>
          <w:bCs/>
        </w:rPr>
        <w:t>, Г. В. Лаврик. – Москва: Академия, 2012. – 21 CD-ROM.</w:t>
      </w:r>
    </w:p>
    <w:p w14:paraId="651DCE25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2.</w:t>
      </w:r>
      <w:r w:rsidRPr="00932C24">
        <w:rPr>
          <w:bCs/>
        </w:rPr>
        <w:tab/>
        <w:t xml:space="preserve">Planet of English: учебник английского языка для учреждений НПО и СПО / Г. Т. </w:t>
      </w:r>
      <w:proofErr w:type="spellStart"/>
      <w:r w:rsidRPr="00932C24">
        <w:rPr>
          <w:bCs/>
        </w:rPr>
        <w:t>Безкоровайная</w:t>
      </w:r>
      <w:proofErr w:type="spellEnd"/>
      <w:r w:rsidRPr="00932C24">
        <w:rPr>
          <w:bCs/>
        </w:rPr>
        <w:t xml:space="preserve">. - 3-е изд., стер. – Москва: Академия, 2014. – 256 с. </w:t>
      </w:r>
    </w:p>
    <w:p w14:paraId="437A3C41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3.</w:t>
      </w:r>
      <w:r w:rsidRPr="00932C24">
        <w:rPr>
          <w:bCs/>
        </w:rPr>
        <w:tab/>
        <w:t xml:space="preserve">UP &amp; UP 10: </w:t>
      </w:r>
      <w:proofErr w:type="spellStart"/>
      <w:r w:rsidRPr="00932C24">
        <w:rPr>
          <w:bCs/>
        </w:rPr>
        <w:t>Students</w:t>
      </w:r>
      <w:proofErr w:type="spellEnd"/>
      <w:r w:rsidRPr="00932C24">
        <w:rPr>
          <w:bCs/>
        </w:rPr>
        <w:t xml:space="preserve"> Book : учебник английского языка для 10 класса: среднее (полное) общее образование (базовый уровень) / под ред. В. Г. Тимофеева. - Москва: Академия, 2012.–144 с. </w:t>
      </w:r>
    </w:p>
    <w:p w14:paraId="43666926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4.</w:t>
      </w:r>
      <w:r w:rsidRPr="00932C24">
        <w:rPr>
          <w:bCs/>
        </w:rPr>
        <w:tab/>
        <w:t xml:space="preserve">Английский язык для профиля "Автомобили и автомобильное хозяйство" = English </w:t>
      </w:r>
      <w:proofErr w:type="spellStart"/>
      <w:r w:rsidRPr="00932C24">
        <w:rPr>
          <w:bCs/>
        </w:rPr>
        <w:t>for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students</w:t>
      </w:r>
      <w:proofErr w:type="spellEnd"/>
      <w:r w:rsidRPr="00932C24">
        <w:rPr>
          <w:bCs/>
        </w:rPr>
        <w:t xml:space="preserve"> of Motor </w:t>
      </w:r>
      <w:proofErr w:type="spellStart"/>
      <w:r w:rsidRPr="00932C24">
        <w:rPr>
          <w:bCs/>
        </w:rPr>
        <w:t>transport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and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motor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car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industry</w:t>
      </w:r>
      <w:proofErr w:type="spellEnd"/>
      <w:r w:rsidRPr="00932C24">
        <w:rPr>
          <w:bCs/>
        </w:rPr>
        <w:t xml:space="preserve">: учебник для студ. учреждений </w:t>
      </w:r>
      <w:proofErr w:type="spellStart"/>
      <w:r w:rsidRPr="00932C24">
        <w:rPr>
          <w:bCs/>
        </w:rPr>
        <w:t>высш</w:t>
      </w:r>
      <w:proofErr w:type="spellEnd"/>
      <w:r w:rsidRPr="00932C24">
        <w:rPr>
          <w:bCs/>
        </w:rPr>
        <w:t xml:space="preserve">. проф. образования / Г. В. Шевцова, О. Г. Лебедева, В. Е. Сумина. - 2-е изд., </w:t>
      </w:r>
      <w:proofErr w:type="spellStart"/>
      <w:r w:rsidRPr="00932C24">
        <w:rPr>
          <w:bCs/>
        </w:rPr>
        <w:t>испр</w:t>
      </w:r>
      <w:proofErr w:type="spellEnd"/>
      <w:r w:rsidRPr="00932C24">
        <w:rPr>
          <w:bCs/>
        </w:rPr>
        <w:t xml:space="preserve">. - Москва : Академия, 2012. - 320 с. </w:t>
      </w:r>
    </w:p>
    <w:p w14:paraId="4ADCA0FC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5.</w:t>
      </w:r>
      <w:r w:rsidRPr="00932C24">
        <w:rPr>
          <w:bCs/>
        </w:rPr>
        <w:tab/>
        <w:t xml:space="preserve">Англо-русский словарь основных транспортных терминов / под. общ. ред. В. В. </w:t>
      </w:r>
      <w:proofErr w:type="spellStart"/>
      <w:r w:rsidRPr="00932C24">
        <w:rPr>
          <w:bCs/>
        </w:rPr>
        <w:t>Космина</w:t>
      </w:r>
      <w:proofErr w:type="spellEnd"/>
      <w:r w:rsidRPr="00932C24">
        <w:rPr>
          <w:bCs/>
        </w:rPr>
        <w:t>. - Москва: РИОР: ИНФРА-М, 2013. - 544 с. - URL: https://new.znanium.com/catalog/product/415352 (дата обращения: 01.09.2019). - Режим доступа: для авторизованных пользователей техникума.</w:t>
      </w:r>
    </w:p>
    <w:p w14:paraId="0D18B6A5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6.</w:t>
      </w:r>
      <w:r w:rsidRPr="00932C24">
        <w:rPr>
          <w:bCs/>
        </w:rPr>
        <w:tab/>
      </w:r>
      <w:proofErr w:type="spellStart"/>
      <w:r w:rsidRPr="00932C24">
        <w:rPr>
          <w:bCs/>
        </w:rPr>
        <w:t>Биболетова</w:t>
      </w:r>
      <w:proofErr w:type="spellEnd"/>
      <w:r w:rsidRPr="00932C24">
        <w:rPr>
          <w:bCs/>
        </w:rPr>
        <w:t xml:space="preserve">, М. З. Английский язык: Английский с удовольствием / </w:t>
      </w:r>
      <w:proofErr w:type="spellStart"/>
      <w:r w:rsidRPr="00932C24">
        <w:rPr>
          <w:bCs/>
        </w:rPr>
        <w:t>Enjoy</w:t>
      </w:r>
      <w:proofErr w:type="spellEnd"/>
      <w:r w:rsidRPr="00932C24">
        <w:rPr>
          <w:bCs/>
        </w:rPr>
        <w:t xml:space="preserve"> English: рабочая тетрадь № 1 к учебнику для 10 </w:t>
      </w:r>
      <w:proofErr w:type="spellStart"/>
      <w:r w:rsidRPr="00932C24">
        <w:rPr>
          <w:bCs/>
        </w:rPr>
        <w:t>кл</w:t>
      </w:r>
      <w:proofErr w:type="spellEnd"/>
      <w:r w:rsidRPr="00932C24">
        <w:rPr>
          <w:bCs/>
        </w:rPr>
        <w:t xml:space="preserve">. </w:t>
      </w:r>
      <w:proofErr w:type="spellStart"/>
      <w:r w:rsidRPr="00932C24">
        <w:rPr>
          <w:bCs/>
        </w:rPr>
        <w:t>общеобраз</w:t>
      </w:r>
      <w:proofErr w:type="spellEnd"/>
      <w:r w:rsidRPr="00932C24">
        <w:rPr>
          <w:bCs/>
        </w:rPr>
        <w:t xml:space="preserve">. учреждений / М. З. </w:t>
      </w:r>
      <w:proofErr w:type="spellStart"/>
      <w:r w:rsidRPr="00932C24">
        <w:rPr>
          <w:bCs/>
        </w:rPr>
        <w:t>Биболетова</w:t>
      </w:r>
      <w:proofErr w:type="spellEnd"/>
      <w:r w:rsidRPr="00932C24">
        <w:rPr>
          <w:bCs/>
        </w:rPr>
        <w:t xml:space="preserve">. - Обнинск: Титул, 2010. – 216 с. </w:t>
      </w:r>
    </w:p>
    <w:p w14:paraId="08239C48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7.</w:t>
      </w:r>
      <w:r w:rsidRPr="00932C24">
        <w:rPr>
          <w:bCs/>
        </w:rPr>
        <w:tab/>
      </w:r>
      <w:proofErr w:type="spellStart"/>
      <w:r w:rsidRPr="00932C24">
        <w:rPr>
          <w:bCs/>
        </w:rPr>
        <w:t>Биболетова</w:t>
      </w:r>
      <w:proofErr w:type="spellEnd"/>
      <w:r w:rsidRPr="00932C24">
        <w:rPr>
          <w:bCs/>
        </w:rPr>
        <w:t xml:space="preserve">, М. З. Английский язык: Английский с удовольствием / </w:t>
      </w:r>
      <w:proofErr w:type="spellStart"/>
      <w:r w:rsidRPr="00932C24">
        <w:rPr>
          <w:bCs/>
        </w:rPr>
        <w:t>Enjoy</w:t>
      </w:r>
      <w:proofErr w:type="spellEnd"/>
      <w:r w:rsidRPr="00932C24">
        <w:rPr>
          <w:bCs/>
        </w:rPr>
        <w:t xml:space="preserve"> English: учебник для 10 </w:t>
      </w:r>
      <w:proofErr w:type="spellStart"/>
      <w:r w:rsidRPr="00932C24">
        <w:rPr>
          <w:bCs/>
        </w:rPr>
        <w:t>кл</w:t>
      </w:r>
      <w:proofErr w:type="spellEnd"/>
      <w:r w:rsidRPr="00932C24">
        <w:rPr>
          <w:bCs/>
        </w:rPr>
        <w:t xml:space="preserve">. </w:t>
      </w:r>
      <w:proofErr w:type="spellStart"/>
      <w:r w:rsidRPr="00932C24">
        <w:rPr>
          <w:bCs/>
        </w:rPr>
        <w:t>общеобраз</w:t>
      </w:r>
      <w:proofErr w:type="spellEnd"/>
      <w:r w:rsidRPr="00932C24">
        <w:rPr>
          <w:bCs/>
        </w:rPr>
        <w:t xml:space="preserve">. учреждений / М. З. </w:t>
      </w:r>
      <w:proofErr w:type="spellStart"/>
      <w:r w:rsidRPr="00932C24">
        <w:rPr>
          <w:bCs/>
        </w:rPr>
        <w:t>Биболетова</w:t>
      </w:r>
      <w:proofErr w:type="spellEnd"/>
      <w:r w:rsidRPr="00932C24">
        <w:rPr>
          <w:bCs/>
        </w:rPr>
        <w:t xml:space="preserve">. - Обнинск: Титул, 2011. – 216 с. </w:t>
      </w:r>
    </w:p>
    <w:p w14:paraId="592F1C72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8.</w:t>
      </w:r>
      <w:r w:rsidRPr="00932C24">
        <w:rPr>
          <w:bCs/>
        </w:rPr>
        <w:tab/>
        <w:t xml:space="preserve">Голубев, А. П. Английский язык: учебник для студ. учреждений сред. проф. образования / А.  П. Голубев. – 12-е изд. стер. – Москва: Академия, 2012. –304 с. </w:t>
      </w:r>
    </w:p>
    <w:p w14:paraId="7F631448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9.</w:t>
      </w:r>
      <w:r w:rsidRPr="00932C24">
        <w:rPr>
          <w:bCs/>
        </w:rPr>
        <w:tab/>
        <w:t xml:space="preserve">Голубев, А. П. Английский язык для технических специальностей: English </w:t>
      </w:r>
      <w:proofErr w:type="spellStart"/>
      <w:r w:rsidRPr="00932C24">
        <w:rPr>
          <w:bCs/>
        </w:rPr>
        <w:t>for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Technical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Colleges</w:t>
      </w:r>
      <w:proofErr w:type="spellEnd"/>
      <w:r w:rsidRPr="00932C24">
        <w:rPr>
          <w:bCs/>
        </w:rPr>
        <w:t xml:space="preserve"> : учебник для студ. учреждений сред. проф. образования / А. П. Голубев. - 3-е изд., стер. – Москва: Академия, 2013. – 208 с. – 304 с. </w:t>
      </w:r>
    </w:p>
    <w:p w14:paraId="170E0A51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lastRenderedPageBreak/>
        <w:t>10.</w:t>
      </w:r>
      <w:r w:rsidRPr="00932C24">
        <w:rPr>
          <w:bCs/>
        </w:rPr>
        <w:tab/>
        <w:t>Горячкин, А. Ю. Англо-русский словарь и русско-английский автомобильный словарь. Компактное издание. Свыше 50 000 терминов, сочетаний, эквивалентов и значений с транскрипцией / А. Ю. Горячкин; под ред. к.т.н. В. В. Комарова. - Москва: Живой язык , 2009. - 512 с..</w:t>
      </w:r>
    </w:p>
    <w:p w14:paraId="10AE7828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11.</w:t>
      </w:r>
      <w:r w:rsidRPr="00932C24">
        <w:rPr>
          <w:bCs/>
        </w:rPr>
        <w:tab/>
        <w:t xml:space="preserve">Колесникова, Н. Н. Английский язык для менеджеров: English </w:t>
      </w:r>
      <w:proofErr w:type="spellStart"/>
      <w:r w:rsidRPr="00932C24">
        <w:rPr>
          <w:bCs/>
        </w:rPr>
        <w:t>for</w:t>
      </w:r>
      <w:proofErr w:type="spellEnd"/>
      <w:r w:rsidRPr="00932C24">
        <w:rPr>
          <w:bCs/>
        </w:rPr>
        <w:t xml:space="preserve"> </w:t>
      </w:r>
      <w:proofErr w:type="spellStart"/>
      <w:r w:rsidRPr="00932C24">
        <w:rPr>
          <w:bCs/>
        </w:rPr>
        <w:t>Managers</w:t>
      </w:r>
      <w:proofErr w:type="spellEnd"/>
      <w:r w:rsidRPr="00932C24">
        <w:rPr>
          <w:bCs/>
        </w:rPr>
        <w:t xml:space="preserve">: учебник для студ. учреждений сред. проф. образования / Н. Н. Колесникова. – 8-е изд., стер. – Москва: Академия, 2012. – 304 с. </w:t>
      </w:r>
    </w:p>
    <w:p w14:paraId="104448E3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12.</w:t>
      </w:r>
      <w:r w:rsidRPr="00932C24">
        <w:rPr>
          <w:bCs/>
        </w:rPr>
        <w:tab/>
        <w:t xml:space="preserve">Лаврик, Е. В. Planet of English: Social &amp; Financial </w:t>
      </w:r>
      <w:proofErr w:type="spellStart"/>
      <w:r w:rsidRPr="00932C24">
        <w:rPr>
          <w:bCs/>
        </w:rPr>
        <w:t>Practice</w:t>
      </w:r>
      <w:proofErr w:type="spellEnd"/>
      <w:r w:rsidRPr="00932C24">
        <w:rPr>
          <w:bCs/>
        </w:rPr>
        <w:t xml:space="preserve"> Book: Английский язык: Практикум для профессий и специальностей социально-экономического профиля СПО : учебное пособие / Е. В. Лаврик. – Москва: Академия, 2014. - 96 с. </w:t>
      </w:r>
    </w:p>
    <w:p w14:paraId="26ACE257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13.</w:t>
      </w:r>
      <w:r w:rsidRPr="00932C24">
        <w:rPr>
          <w:bCs/>
        </w:rPr>
        <w:tab/>
        <w:t>Миловидов, В. А. Самоучитель английского языка / В. А. Миловидов. - 4-е изд. - Москва : Айрис-пресс, 2009. - 480 с. – 5 экз.</w:t>
      </w:r>
    </w:p>
    <w:p w14:paraId="5173EE15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14.</w:t>
      </w:r>
      <w:r w:rsidRPr="00932C24">
        <w:rPr>
          <w:bCs/>
        </w:rPr>
        <w:tab/>
        <w:t xml:space="preserve">Мюллер, В. К. Большой англо-русский словарь: В новой редакции: 220 000 слов, словосочетаний, </w:t>
      </w:r>
      <w:proofErr w:type="spellStart"/>
      <w:r w:rsidRPr="00932C24">
        <w:rPr>
          <w:bCs/>
        </w:rPr>
        <w:t>идеоматических</w:t>
      </w:r>
      <w:proofErr w:type="spellEnd"/>
      <w:r w:rsidRPr="00932C24">
        <w:rPr>
          <w:bCs/>
        </w:rPr>
        <w:t xml:space="preserve"> выражений, пословиц и поговорок / В. К. Мюллер. - 10-е изд., стер. - Москва: Цитадель-трейд, 2009. - 832 с. </w:t>
      </w:r>
    </w:p>
    <w:p w14:paraId="67818A98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15.</w:t>
      </w:r>
      <w:r w:rsidRPr="00932C24">
        <w:rPr>
          <w:bCs/>
        </w:rPr>
        <w:tab/>
        <w:t xml:space="preserve">Мюллер, В. К. Новый англо-русский, русско-английский словарь : 50 000 слов : / В. К. Мюллер. - Москва: </w:t>
      </w:r>
      <w:proofErr w:type="spellStart"/>
      <w:r w:rsidRPr="00932C24">
        <w:rPr>
          <w:bCs/>
        </w:rPr>
        <w:t>Аделант</w:t>
      </w:r>
      <w:proofErr w:type="spellEnd"/>
      <w:r w:rsidRPr="00932C24">
        <w:rPr>
          <w:bCs/>
        </w:rPr>
        <w:t>, 2012. - 800 с. – 1 экз.</w:t>
      </w:r>
    </w:p>
    <w:p w14:paraId="6FAEE9CB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16.</w:t>
      </w:r>
      <w:r w:rsidRPr="00932C24">
        <w:rPr>
          <w:bCs/>
        </w:rPr>
        <w:tab/>
        <w:t xml:space="preserve">Новый англо-русский и русско-английский словарь с грамматическим приложением: 50 000 слов / сост. А. В. Васильев. - Москва: Евро-пресс, 2013. - 512 с. </w:t>
      </w:r>
    </w:p>
    <w:p w14:paraId="244C0543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17.</w:t>
      </w:r>
      <w:r w:rsidRPr="00932C24">
        <w:rPr>
          <w:bCs/>
        </w:rPr>
        <w:tab/>
        <w:t xml:space="preserve">Новый англо-русский словарь: 50 000 слов / сост. С. И. </w:t>
      </w:r>
      <w:proofErr w:type="spellStart"/>
      <w:r w:rsidRPr="00932C24">
        <w:rPr>
          <w:bCs/>
        </w:rPr>
        <w:t>Карантиров</w:t>
      </w:r>
      <w:proofErr w:type="spellEnd"/>
      <w:r w:rsidRPr="00932C24">
        <w:rPr>
          <w:bCs/>
        </w:rPr>
        <w:t xml:space="preserve">. - Москва: Дом славянской книги, 2009. - 787 с. </w:t>
      </w:r>
    </w:p>
    <w:p w14:paraId="1372A034" w14:textId="77777777" w:rsidR="00932C24" w:rsidRP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>18.</w:t>
      </w:r>
      <w:r w:rsidRPr="00932C24">
        <w:rPr>
          <w:bCs/>
        </w:rPr>
        <w:tab/>
      </w:r>
      <w:proofErr w:type="spellStart"/>
      <w:r w:rsidRPr="00932C24">
        <w:rPr>
          <w:bCs/>
        </w:rPr>
        <w:t>Радовель</w:t>
      </w:r>
      <w:proofErr w:type="spellEnd"/>
      <w:r w:rsidRPr="00932C24">
        <w:rPr>
          <w:bCs/>
        </w:rPr>
        <w:t xml:space="preserve">, В. А. Английский язык для технических вузов: учебное пособие / В. А. </w:t>
      </w:r>
      <w:proofErr w:type="spellStart"/>
      <w:r w:rsidRPr="00932C24">
        <w:rPr>
          <w:bCs/>
        </w:rPr>
        <w:t>Радовель</w:t>
      </w:r>
      <w:proofErr w:type="spellEnd"/>
      <w:r w:rsidRPr="00932C24">
        <w:rPr>
          <w:bCs/>
        </w:rPr>
        <w:t>. - 2-е изд. - Москва : РИОР, ИНФРА-М, 2019. - 296 с. - URL: https://new.znanium.com/document?id=327988 (дата обращения 1.09.2019). – Режим доступа: для авторизованных пользователей техникума.</w:t>
      </w:r>
    </w:p>
    <w:p w14:paraId="2F789B98" w14:textId="77777777" w:rsid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  <w:r w:rsidRPr="00932C24">
        <w:rPr>
          <w:bCs/>
        </w:rPr>
        <w:t xml:space="preserve">19. Соколова, Н. И. Planet of English: Social &amp; Financial </w:t>
      </w:r>
      <w:proofErr w:type="spellStart"/>
      <w:r w:rsidRPr="00932C24">
        <w:rPr>
          <w:bCs/>
        </w:rPr>
        <w:t>Practice</w:t>
      </w:r>
      <w:proofErr w:type="spellEnd"/>
      <w:r w:rsidRPr="00932C24">
        <w:rPr>
          <w:bCs/>
        </w:rPr>
        <w:t xml:space="preserve"> Book: Английский язык: Практикум для специальностей гуманитарного профиля СПО: учебное пособие / Н. И. Соколова. – Москва: Академия, 2014. - 96 с. </w:t>
      </w:r>
    </w:p>
    <w:p w14:paraId="40F5F29B" w14:textId="77777777" w:rsidR="00932C24" w:rsidRDefault="00932C24" w:rsidP="00932C2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Cs/>
        </w:rPr>
      </w:pPr>
    </w:p>
    <w:p w14:paraId="3668FCBA" w14:textId="77777777" w:rsidR="00903B6E" w:rsidRPr="00C50588" w:rsidRDefault="00903B6E" w:rsidP="00903B6E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0" w:firstLine="0"/>
        <w:jc w:val="both"/>
        <w:rPr>
          <w:rFonts w:ascii="Times New Roman" w:hAnsi="Times New Roman"/>
          <w:bCs/>
          <w:sz w:val="24"/>
          <w:szCs w:val="24"/>
        </w:rPr>
      </w:pPr>
    </w:p>
    <w:p w14:paraId="74B42BEE" w14:textId="77777777" w:rsidR="001C3C55" w:rsidRPr="00943267" w:rsidRDefault="001C3C55" w:rsidP="001C3C55">
      <w:pPr>
        <w:tabs>
          <w:tab w:val="center" w:pos="1875"/>
        </w:tabs>
        <w:ind w:firstLine="1134"/>
      </w:pPr>
      <w:r w:rsidRPr="00943267">
        <w:rPr>
          <w:b/>
        </w:rPr>
        <w:t xml:space="preserve">Интернет-ресурсы </w:t>
      </w:r>
    </w:p>
    <w:p w14:paraId="3F064ACA" w14:textId="77777777"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>Министерство образования и науки Российской Федерации (</w:t>
      </w:r>
      <w:r w:rsidRPr="00464E24">
        <w:rPr>
          <w:color w:val="0000FF"/>
          <w:u w:val="single" w:color="0000FF"/>
        </w:rPr>
        <w:t>http://минобрнауки.рф/</w:t>
      </w:r>
      <w:r w:rsidRPr="00943267">
        <w:t xml:space="preserve">);  </w:t>
      </w:r>
    </w:p>
    <w:p w14:paraId="6F6FEEA3" w14:textId="77777777"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>Федеральный портал "Российское образование" (</w:t>
      </w:r>
      <w:hyperlink r:id="rId6">
        <w:r w:rsidRPr="00943267">
          <w:rPr>
            <w:color w:val="0000FF"/>
            <w:u w:val="single" w:color="0000FF"/>
          </w:rPr>
          <w:t>http://www.edu.ru/</w:t>
        </w:r>
      </w:hyperlink>
      <w:hyperlink r:id="rId7">
        <w:r w:rsidRPr="00943267">
          <w:t>)</w:t>
        </w:r>
      </w:hyperlink>
      <w:r w:rsidRPr="00943267">
        <w:t xml:space="preserve">;  </w:t>
      </w:r>
    </w:p>
    <w:p w14:paraId="3422D974" w14:textId="77777777"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>Информационная система "Единое окно доступа к образовательным ресурсам" (</w:t>
      </w:r>
      <w:hyperlink r:id="rId8">
        <w:r w:rsidRPr="00943267">
          <w:rPr>
            <w:color w:val="0000FF"/>
            <w:u w:val="single" w:color="0000FF"/>
          </w:rPr>
          <w:t>http://window.edu.ru/</w:t>
        </w:r>
      </w:hyperlink>
      <w:hyperlink r:id="rId9">
        <w:r w:rsidRPr="00943267">
          <w:t>)</w:t>
        </w:r>
      </w:hyperlink>
      <w:r w:rsidRPr="00943267">
        <w:t xml:space="preserve">;  </w:t>
      </w:r>
    </w:p>
    <w:p w14:paraId="37FD02E5" w14:textId="77777777"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>Единая коллекция цифровых образовательных ресурсов (</w:t>
      </w:r>
      <w:hyperlink r:id="rId10">
        <w:r w:rsidRPr="00943267">
          <w:rPr>
            <w:color w:val="0000FF"/>
            <w:u w:val="single" w:color="0000FF"/>
          </w:rPr>
          <w:t>http://school</w:t>
        </w:r>
      </w:hyperlink>
      <w:hyperlink r:id="rId11">
        <w:r w:rsidRPr="00943267">
          <w:rPr>
            <w:color w:val="0000FF"/>
            <w:u w:val="single" w:color="0000FF"/>
          </w:rPr>
          <w:t>-</w:t>
        </w:r>
      </w:hyperlink>
      <w:hyperlink r:id="rId12">
        <w:r w:rsidRPr="00464E24">
          <w:rPr>
            <w:color w:val="0000FF"/>
            <w:u w:val="single" w:color="0000FF"/>
          </w:rPr>
          <w:t>collection.edu.ru/</w:t>
        </w:r>
      </w:hyperlink>
      <w:hyperlink r:id="rId13">
        <w:r w:rsidRPr="00943267">
          <w:t>)</w:t>
        </w:r>
      </w:hyperlink>
      <w:r w:rsidRPr="00943267">
        <w:t xml:space="preserve">; </w:t>
      </w:r>
    </w:p>
    <w:p w14:paraId="0064D72C" w14:textId="77777777" w:rsidR="001C3C55" w:rsidRPr="00943267" w:rsidRDefault="001C3C55" w:rsidP="001C3C55">
      <w:pPr>
        <w:numPr>
          <w:ilvl w:val="0"/>
          <w:numId w:val="10"/>
        </w:numPr>
        <w:spacing w:after="5" w:line="250" w:lineRule="auto"/>
        <w:ind w:left="0" w:firstLine="1134"/>
        <w:jc w:val="both"/>
      </w:pPr>
      <w:r w:rsidRPr="00943267">
        <w:t xml:space="preserve">Федеральный центр информационно-образовательных ресурсов </w:t>
      </w:r>
      <w:hyperlink r:id="rId14">
        <w:r w:rsidRPr="00943267">
          <w:t>(</w:t>
        </w:r>
      </w:hyperlink>
      <w:hyperlink r:id="rId15">
        <w:r w:rsidRPr="00464E24">
          <w:rPr>
            <w:color w:val="0000FF"/>
            <w:u w:val="single" w:color="0000FF"/>
          </w:rPr>
          <w:t>http://fcior.edu.ru/</w:t>
        </w:r>
      </w:hyperlink>
      <w:hyperlink r:id="rId16">
        <w:r w:rsidRPr="00943267">
          <w:t>)</w:t>
        </w:r>
      </w:hyperlink>
      <w:r w:rsidRPr="00943267">
        <w:t xml:space="preserve">; </w:t>
      </w:r>
    </w:p>
    <w:p w14:paraId="379F6D81" w14:textId="77777777" w:rsidR="001C3C55" w:rsidRDefault="001C3C55" w:rsidP="001C3C55">
      <w:pPr>
        <w:numPr>
          <w:ilvl w:val="0"/>
          <w:numId w:val="10"/>
        </w:numPr>
        <w:spacing w:after="2"/>
        <w:ind w:left="0" w:firstLine="1134"/>
        <w:jc w:val="both"/>
      </w:pPr>
      <w:r w:rsidRPr="00943267">
        <w:t>Научная электронная библиотека (НЭБ) (</w:t>
      </w:r>
      <w:hyperlink r:id="rId17">
        <w:r w:rsidRPr="00943267">
          <w:rPr>
            <w:color w:val="0000FF"/>
            <w:u w:val="single" w:color="0000FF"/>
          </w:rPr>
          <w:t>http://www.elibrary.ru</w:t>
        </w:r>
      </w:hyperlink>
      <w:hyperlink r:id="rId18">
        <w:r w:rsidRPr="00943267">
          <w:t>)</w:t>
        </w:r>
      </w:hyperlink>
      <w:r w:rsidRPr="00943267">
        <w:t xml:space="preserve">;  </w:t>
      </w:r>
    </w:p>
    <w:p w14:paraId="7A38C261" w14:textId="77777777" w:rsidR="001C3C55" w:rsidRDefault="001C3C55" w:rsidP="001C3C55">
      <w:pPr>
        <w:numPr>
          <w:ilvl w:val="0"/>
          <w:numId w:val="10"/>
        </w:numPr>
        <w:spacing w:after="2"/>
        <w:ind w:left="0" w:firstLine="1134"/>
        <w:jc w:val="both"/>
      </w:pPr>
      <w:proofErr w:type="spellStart"/>
      <w:r w:rsidRPr="00943267">
        <w:t>КиберЛенинка</w:t>
      </w:r>
      <w:proofErr w:type="spellEnd"/>
      <w:r w:rsidRPr="00943267">
        <w:t xml:space="preserve"> (http://cyberleninka.ru/).   </w:t>
      </w:r>
    </w:p>
    <w:p w14:paraId="6E860DA1" w14:textId="77777777" w:rsidR="001C3C55" w:rsidRPr="00464E24" w:rsidRDefault="001C3C55" w:rsidP="001C3C55">
      <w:pPr>
        <w:numPr>
          <w:ilvl w:val="0"/>
          <w:numId w:val="10"/>
        </w:numPr>
        <w:spacing w:after="2"/>
        <w:ind w:left="0" w:firstLine="1134"/>
        <w:jc w:val="both"/>
      </w:pPr>
      <w:r>
        <w:t xml:space="preserve">Онлайн-платформа </w:t>
      </w:r>
      <w:proofErr w:type="spellStart"/>
      <w:r>
        <w:rPr>
          <w:lang w:val="en-US"/>
        </w:rPr>
        <w:t>learningapps</w:t>
      </w:r>
      <w:proofErr w:type="spellEnd"/>
      <w:r w:rsidRPr="006352B8">
        <w:t xml:space="preserve"> (</w:t>
      </w:r>
      <w:hyperlink r:id="rId19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proofErr w:type="spellStart"/>
        <w:r w:rsidRPr="00297D48">
          <w:rPr>
            <w:rStyle w:val="a3"/>
            <w:lang w:val="en-US"/>
          </w:rPr>
          <w:t>learningapps</w:t>
        </w:r>
        <w:proofErr w:type="spellEnd"/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org</w:t>
        </w:r>
      </w:hyperlink>
      <w:r w:rsidRPr="006352B8">
        <w:t>)</w:t>
      </w:r>
    </w:p>
    <w:p w14:paraId="27C5C636" w14:textId="77777777" w:rsidR="001C3C55" w:rsidRPr="00943267" w:rsidRDefault="001C3C55" w:rsidP="001C3C55">
      <w:pPr>
        <w:numPr>
          <w:ilvl w:val="0"/>
          <w:numId w:val="10"/>
        </w:numPr>
        <w:spacing w:after="2"/>
        <w:ind w:left="0" w:firstLine="1134"/>
        <w:jc w:val="both"/>
      </w:pPr>
      <w:r>
        <w:t>Онлайн-платформа</w:t>
      </w:r>
      <w:r w:rsidRPr="006352B8">
        <w:t xml:space="preserve"> </w:t>
      </w:r>
      <w:proofErr w:type="spellStart"/>
      <w:r>
        <w:rPr>
          <w:lang w:val="en-US"/>
        </w:rPr>
        <w:t>OnlineTestPad</w:t>
      </w:r>
      <w:proofErr w:type="spellEnd"/>
      <w:r w:rsidRPr="006352B8">
        <w:t xml:space="preserve"> (</w:t>
      </w:r>
      <w:hyperlink r:id="rId20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proofErr w:type="spellStart"/>
        <w:r w:rsidRPr="00297D48">
          <w:rPr>
            <w:rStyle w:val="a3"/>
            <w:lang w:val="en-US"/>
          </w:rPr>
          <w:t>onlinetestpad</w:t>
        </w:r>
        <w:proofErr w:type="spellEnd"/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proofErr w:type="spellStart"/>
        <w:r w:rsidRPr="00297D48">
          <w:rPr>
            <w:rStyle w:val="a3"/>
            <w:lang w:val="en-US"/>
          </w:rPr>
          <w:t>ru</w:t>
        </w:r>
        <w:proofErr w:type="spellEnd"/>
      </w:hyperlink>
      <w:r w:rsidRPr="006352B8">
        <w:t>)</w:t>
      </w:r>
    </w:p>
    <w:p w14:paraId="6951CEAC" w14:textId="77777777" w:rsidR="001C3C55" w:rsidRDefault="001C3C55" w:rsidP="001C3C55">
      <w:pPr>
        <w:ind w:firstLine="1134"/>
        <w:rPr>
          <w:b/>
        </w:rPr>
      </w:pPr>
    </w:p>
    <w:p w14:paraId="02727A26" w14:textId="77777777" w:rsidR="001C3C55" w:rsidRDefault="001C3C55" w:rsidP="001C3C55">
      <w:pPr>
        <w:ind w:firstLine="1134"/>
        <w:rPr>
          <w:b/>
        </w:rPr>
      </w:pPr>
    </w:p>
    <w:p w14:paraId="7CC4B93A" w14:textId="77777777" w:rsidR="001C3C55" w:rsidRPr="00943267" w:rsidRDefault="001C3C55" w:rsidP="001C3C55">
      <w:pPr>
        <w:ind w:firstLine="1134"/>
      </w:pPr>
      <w:r w:rsidRPr="00943267">
        <w:rPr>
          <w:b/>
        </w:rPr>
        <w:t xml:space="preserve">Программное обеспечение </w:t>
      </w:r>
    </w:p>
    <w:p w14:paraId="2202D378" w14:textId="77777777"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r w:rsidRPr="00943267">
        <w:t xml:space="preserve">Операционная система Microsoft Windows 10 </w:t>
      </w:r>
    </w:p>
    <w:p w14:paraId="617774A3" w14:textId="77777777"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  <w:rPr>
          <w:lang w:val="en-US"/>
        </w:rPr>
      </w:pPr>
      <w:r w:rsidRPr="00943267">
        <w:lastRenderedPageBreak/>
        <w:t>Пакет</w:t>
      </w:r>
      <w:r w:rsidRPr="00943267">
        <w:rPr>
          <w:lang w:val="en-US"/>
        </w:rPr>
        <w:t xml:space="preserve"> </w:t>
      </w:r>
      <w:r w:rsidRPr="00943267">
        <w:t>программ</w:t>
      </w:r>
      <w:r w:rsidRPr="00943267">
        <w:rPr>
          <w:lang w:val="en-US"/>
        </w:rPr>
        <w:t xml:space="preserve"> Microsoft Office Professional Plus </w:t>
      </w:r>
    </w:p>
    <w:p w14:paraId="3EC28D72" w14:textId="77777777"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r w:rsidRPr="00943267">
        <w:t xml:space="preserve">7-zip </w:t>
      </w:r>
      <w:r w:rsidRPr="00943267">
        <w:tab/>
      </w:r>
      <w:proofErr w:type="spellStart"/>
      <w:r w:rsidRPr="00943267">
        <w:t>GNULesser</w:t>
      </w:r>
      <w:proofErr w:type="spellEnd"/>
      <w:r w:rsidRPr="00943267">
        <w:t xml:space="preserve"> </w:t>
      </w:r>
      <w:r w:rsidRPr="00943267">
        <w:tab/>
        <w:t xml:space="preserve">General </w:t>
      </w:r>
      <w:r w:rsidRPr="00943267">
        <w:tab/>
        <w:t xml:space="preserve">Public </w:t>
      </w:r>
      <w:r w:rsidRPr="00943267">
        <w:tab/>
      </w:r>
      <w:proofErr w:type="spellStart"/>
      <w:r w:rsidRPr="00943267">
        <w:t>License</w:t>
      </w:r>
      <w:proofErr w:type="spellEnd"/>
      <w:r w:rsidRPr="00943267">
        <w:t xml:space="preserve"> </w:t>
      </w:r>
      <w:r w:rsidRPr="00943267">
        <w:tab/>
        <w:t xml:space="preserve">(свободное </w:t>
      </w:r>
      <w:r w:rsidRPr="00943267">
        <w:tab/>
        <w:t xml:space="preserve">программное обеспечение, не ограничено, бессрочно); </w:t>
      </w:r>
    </w:p>
    <w:p w14:paraId="48B92E66" w14:textId="77777777"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r w:rsidRPr="00943267">
        <w:t xml:space="preserve">Интернет </w:t>
      </w:r>
      <w:r w:rsidRPr="00943267">
        <w:tab/>
        <w:t xml:space="preserve">браузер </w:t>
      </w:r>
      <w:r w:rsidRPr="00943267">
        <w:tab/>
        <w:t xml:space="preserve">Google </w:t>
      </w:r>
      <w:r w:rsidRPr="00943267">
        <w:tab/>
      </w:r>
      <w:proofErr w:type="spellStart"/>
      <w:r w:rsidRPr="00943267">
        <w:t>Chrome</w:t>
      </w:r>
      <w:proofErr w:type="spellEnd"/>
      <w:r w:rsidRPr="00943267">
        <w:t xml:space="preserve"> </w:t>
      </w:r>
      <w:r w:rsidRPr="00943267">
        <w:tab/>
        <w:t xml:space="preserve">(бесплатное </w:t>
      </w:r>
      <w:r w:rsidRPr="00943267">
        <w:tab/>
        <w:t xml:space="preserve">программное обеспечение, не ограничено, бессрочно); </w:t>
      </w:r>
    </w:p>
    <w:p w14:paraId="0335CCAF" w14:textId="77777777"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r w:rsidRPr="00943267">
        <w:t xml:space="preserve">K-Lite </w:t>
      </w:r>
      <w:proofErr w:type="spellStart"/>
      <w:r w:rsidRPr="00943267">
        <w:t>Codec</w:t>
      </w:r>
      <w:proofErr w:type="spellEnd"/>
      <w:r w:rsidRPr="00943267">
        <w:t xml:space="preserve"> Pack – универсальный набор кодеков (</w:t>
      </w:r>
      <w:proofErr w:type="spellStart"/>
      <w:r w:rsidRPr="00943267">
        <w:t>кодировщиковдекодировщиков</w:t>
      </w:r>
      <w:proofErr w:type="spellEnd"/>
      <w:r w:rsidRPr="00943267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41FA0FF2" w14:textId="77777777"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proofErr w:type="spellStart"/>
      <w:r w:rsidRPr="00943267">
        <w:t>WinDjView</w:t>
      </w:r>
      <w:proofErr w:type="spellEnd"/>
      <w:r w:rsidRPr="00943267">
        <w:t xml:space="preserve"> – программа для просмотра файлов в формате DJV и </w:t>
      </w:r>
      <w:proofErr w:type="spellStart"/>
      <w:r w:rsidRPr="00943267">
        <w:t>DjVu</w:t>
      </w:r>
      <w:proofErr w:type="spellEnd"/>
      <w:r w:rsidRPr="00943267">
        <w:t xml:space="preserve"> (свободное программное обеспечение, не ограничено, бессрочно); </w:t>
      </w:r>
    </w:p>
    <w:p w14:paraId="31427D80" w14:textId="77777777" w:rsidR="001C3C55" w:rsidRPr="00943267" w:rsidRDefault="001C3C55" w:rsidP="001C3C55">
      <w:pPr>
        <w:numPr>
          <w:ilvl w:val="0"/>
          <w:numId w:val="11"/>
        </w:numPr>
        <w:spacing w:after="5" w:line="250" w:lineRule="auto"/>
        <w:ind w:firstLine="1134"/>
        <w:jc w:val="both"/>
      </w:pPr>
      <w:proofErr w:type="spellStart"/>
      <w:r w:rsidRPr="00943267">
        <w:t>Foxit</w:t>
      </w:r>
      <w:proofErr w:type="spellEnd"/>
      <w:r w:rsidRPr="00943267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5ED56606" w14:textId="77777777" w:rsidR="001C3C55" w:rsidRPr="00943267" w:rsidRDefault="001C3C55" w:rsidP="001C3C55">
      <w:pPr>
        <w:spacing w:after="5" w:line="250" w:lineRule="auto"/>
        <w:ind w:firstLine="1134"/>
        <w:jc w:val="both"/>
      </w:pPr>
    </w:p>
    <w:p w14:paraId="3BB7DBCE" w14:textId="77777777" w:rsidR="00903B6E" w:rsidRPr="00C50588" w:rsidRDefault="00903B6E" w:rsidP="00903B6E">
      <w:pPr>
        <w:rPr>
          <w:rFonts w:ascii="Cambria" w:hAnsi="Cambria"/>
          <w:bCs/>
          <w:caps/>
        </w:rPr>
      </w:pPr>
    </w:p>
    <w:p w14:paraId="17784FB2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7D961BAE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02B0CF03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54024FAD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1E2FE1"/>
    <w:multiLevelType w:val="hybridMultilevel"/>
    <w:tmpl w:val="F67CA64C"/>
    <w:lvl w:ilvl="0" w:tplc="3A1EF0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D9F4">
      <w:start w:val="1"/>
      <w:numFmt w:val="lowerLetter"/>
      <w:lvlText w:val="%2"/>
      <w:lvlJc w:val="left"/>
      <w:pPr>
        <w:ind w:left="1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C7ADE">
      <w:start w:val="1"/>
      <w:numFmt w:val="lowerRoman"/>
      <w:lvlText w:val="%3"/>
      <w:lvlJc w:val="left"/>
      <w:pPr>
        <w:ind w:left="2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6B28">
      <w:start w:val="1"/>
      <w:numFmt w:val="decimal"/>
      <w:lvlText w:val="%4"/>
      <w:lvlJc w:val="left"/>
      <w:pPr>
        <w:ind w:left="3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AA5DE">
      <w:start w:val="1"/>
      <w:numFmt w:val="lowerLetter"/>
      <w:lvlText w:val="%5"/>
      <w:lvlJc w:val="left"/>
      <w:pPr>
        <w:ind w:left="4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5648">
      <w:start w:val="1"/>
      <w:numFmt w:val="lowerRoman"/>
      <w:lvlText w:val="%6"/>
      <w:lvlJc w:val="left"/>
      <w:pPr>
        <w:ind w:left="4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402C">
      <w:start w:val="1"/>
      <w:numFmt w:val="decimal"/>
      <w:lvlText w:val="%7"/>
      <w:lvlJc w:val="left"/>
      <w:pPr>
        <w:ind w:left="5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7554">
      <w:start w:val="1"/>
      <w:numFmt w:val="lowerLetter"/>
      <w:lvlText w:val="%8"/>
      <w:lvlJc w:val="left"/>
      <w:pPr>
        <w:ind w:left="6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2ED18">
      <w:start w:val="1"/>
      <w:numFmt w:val="lowerRoman"/>
      <w:lvlText w:val="%9"/>
      <w:lvlJc w:val="left"/>
      <w:pPr>
        <w:ind w:left="6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071B8"/>
    <w:multiLevelType w:val="hybridMultilevel"/>
    <w:tmpl w:val="89565352"/>
    <w:lvl w:ilvl="0" w:tplc="F73AED2C">
      <w:start w:val="1"/>
      <w:numFmt w:val="decimal"/>
      <w:lvlText w:val="%1."/>
      <w:lvlJc w:val="left"/>
      <w:pPr>
        <w:ind w:left="9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265AE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5C6A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C8162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4EE5A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06236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324E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47D6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558A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1235296">
    <w:abstractNumId w:val="4"/>
  </w:num>
  <w:num w:numId="2" w16cid:durableId="1109351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37466">
    <w:abstractNumId w:val="0"/>
  </w:num>
  <w:num w:numId="4" w16cid:durableId="209138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138328">
    <w:abstractNumId w:val="2"/>
  </w:num>
  <w:num w:numId="6" w16cid:durableId="1057970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9044231">
    <w:abstractNumId w:val="1"/>
  </w:num>
  <w:num w:numId="8" w16cid:durableId="17138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4348239">
    <w:abstractNumId w:val="3"/>
  </w:num>
  <w:num w:numId="10" w16cid:durableId="16277309">
    <w:abstractNumId w:val="6"/>
  </w:num>
  <w:num w:numId="11" w16cid:durableId="1517159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92970"/>
    <w:rsid w:val="00092B44"/>
    <w:rsid w:val="000A0DA8"/>
    <w:rsid w:val="000A1E20"/>
    <w:rsid w:val="000A682F"/>
    <w:rsid w:val="000B1A28"/>
    <w:rsid w:val="000B47BC"/>
    <w:rsid w:val="000D3217"/>
    <w:rsid w:val="000E313F"/>
    <w:rsid w:val="001159A5"/>
    <w:rsid w:val="00121C84"/>
    <w:rsid w:val="00123B4D"/>
    <w:rsid w:val="00144AA8"/>
    <w:rsid w:val="001942EE"/>
    <w:rsid w:val="00197A26"/>
    <w:rsid w:val="001A156A"/>
    <w:rsid w:val="001A64EF"/>
    <w:rsid w:val="001C3C55"/>
    <w:rsid w:val="001E26F9"/>
    <w:rsid w:val="001E37AE"/>
    <w:rsid w:val="001F3679"/>
    <w:rsid w:val="00217EA6"/>
    <w:rsid w:val="002708C5"/>
    <w:rsid w:val="00284C29"/>
    <w:rsid w:val="00291B81"/>
    <w:rsid w:val="0029458E"/>
    <w:rsid w:val="002949F7"/>
    <w:rsid w:val="002B5CE8"/>
    <w:rsid w:val="002E5D22"/>
    <w:rsid w:val="00304564"/>
    <w:rsid w:val="00337DD1"/>
    <w:rsid w:val="00363562"/>
    <w:rsid w:val="00374017"/>
    <w:rsid w:val="00382E87"/>
    <w:rsid w:val="00394E10"/>
    <w:rsid w:val="003D3E52"/>
    <w:rsid w:val="003E1ADC"/>
    <w:rsid w:val="004016C7"/>
    <w:rsid w:val="0040600E"/>
    <w:rsid w:val="00407F4B"/>
    <w:rsid w:val="004145A7"/>
    <w:rsid w:val="004218F5"/>
    <w:rsid w:val="00424C59"/>
    <w:rsid w:val="004335EA"/>
    <w:rsid w:val="0045140B"/>
    <w:rsid w:val="004577AB"/>
    <w:rsid w:val="00470285"/>
    <w:rsid w:val="004B2AA1"/>
    <w:rsid w:val="004B6494"/>
    <w:rsid w:val="004D4280"/>
    <w:rsid w:val="004E6E9A"/>
    <w:rsid w:val="005246A6"/>
    <w:rsid w:val="00533CC1"/>
    <w:rsid w:val="0054347C"/>
    <w:rsid w:val="00546C75"/>
    <w:rsid w:val="005961B1"/>
    <w:rsid w:val="005A6C4B"/>
    <w:rsid w:val="005B0518"/>
    <w:rsid w:val="005B0F7A"/>
    <w:rsid w:val="005B2E16"/>
    <w:rsid w:val="005E3967"/>
    <w:rsid w:val="005F367B"/>
    <w:rsid w:val="005F67A0"/>
    <w:rsid w:val="00607379"/>
    <w:rsid w:val="00607F68"/>
    <w:rsid w:val="00661C87"/>
    <w:rsid w:val="006666F0"/>
    <w:rsid w:val="00667479"/>
    <w:rsid w:val="00670156"/>
    <w:rsid w:val="00690237"/>
    <w:rsid w:val="0069557A"/>
    <w:rsid w:val="00696197"/>
    <w:rsid w:val="006B4E8B"/>
    <w:rsid w:val="006D1403"/>
    <w:rsid w:val="006D5EBC"/>
    <w:rsid w:val="006E5A43"/>
    <w:rsid w:val="006F116E"/>
    <w:rsid w:val="00700469"/>
    <w:rsid w:val="00714CAF"/>
    <w:rsid w:val="00733BBC"/>
    <w:rsid w:val="007371C9"/>
    <w:rsid w:val="0074344B"/>
    <w:rsid w:val="007465CC"/>
    <w:rsid w:val="00767439"/>
    <w:rsid w:val="00771FDB"/>
    <w:rsid w:val="007950B0"/>
    <w:rsid w:val="007B52F7"/>
    <w:rsid w:val="007C46D6"/>
    <w:rsid w:val="007E0ECA"/>
    <w:rsid w:val="007E67D7"/>
    <w:rsid w:val="007E7B9B"/>
    <w:rsid w:val="007F00AB"/>
    <w:rsid w:val="00813080"/>
    <w:rsid w:val="00825DA5"/>
    <w:rsid w:val="008264F3"/>
    <w:rsid w:val="00846E3B"/>
    <w:rsid w:val="0085313D"/>
    <w:rsid w:val="00854C52"/>
    <w:rsid w:val="00867719"/>
    <w:rsid w:val="00870845"/>
    <w:rsid w:val="00883683"/>
    <w:rsid w:val="00887DB9"/>
    <w:rsid w:val="00890BB6"/>
    <w:rsid w:val="0089190F"/>
    <w:rsid w:val="008C1858"/>
    <w:rsid w:val="008C5880"/>
    <w:rsid w:val="008C7462"/>
    <w:rsid w:val="008C77F8"/>
    <w:rsid w:val="008D089C"/>
    <w:rsid w:val="008D185B"/>
    <w:rsid w:val="008E0E92"/>
    <w:rsid w:val="00903B6E"/>
    <w:rsid w:val="009062AD"/>
    <w:rsid w:val="0090701A"/>
    <w:rsid w:val="00923993"/>
    <w:rsid w:val="00932C24"/>
    <w:rsid w:val="009360B2"/>
    <w:rsid w:val="00954269"/>
    <w:rsid w:val="00954337"/>
    <w:rsid w:val="009B03DF"/>
    <w:rsid w:val="009C6332"/>
    <w:rsid w:val="00A06468"/>
    <w:rsid w:val="00A20CC6"/>
    <w:rsid w:val="00A2599E"/>
    <w:rsid w:val="00A26B1A"/>
    <w:rsid w:val="00A31361"/>
    <w:rsid w:val="00A3515E"/>
    <w:rsid w:val="00A46EF3"/>
    <w:rsid w:val="00A768B9"/>
    <w:rsid w:val="00A828FC"/>
    <w:rsid w:val="00AA0426"/>
    <w:rsid w:val="00AC681A"/>
    <w:rsid w:val="00AD4ED9"/>
    <w:rsid w:val="00AE4C52"/>
    <w:rsid w:val="00B05592"/>
    <w:rsid w:val="00B11BF0"/>
    <w:rsid w:val="00B2682B"/>
    <w:rsid w:val="00B31D3E"/>
    <w:rsid w:val="00B341F5"/>
    <w:rsid w:val="00B34F6F"/>
    <w:rsid w:val="00B47AAE"/>
    <w:rsid w:val="00B54522"/>
    <w:rsid w:val="00B8040C"/>
    <w:rsid w:val="00B85DC5"/>
    <w:rsid w:val="00B916F4"/>
    <w:rsid w:val="00BB4E10"/>
    <w:rsid w:val="00BD6937"/>
    <w:rsid w:val="00BE6060"/>
    <w:rsid w:val="00BE6D6C"/>
    <w:rsid w:val="00BE7901"/>
    <w:rsid w:val="00BF0B25"/>
    <w:rsid w:val="00C010ED"/>
    <w:rsid w:val="00C164C0"/>
    <w:rsid w:val="00C16793"/>
    <w:rsid w:val="00C16D56"/>
    <w:rsid w:val="00C2139A"/>
    <w:rsid w:val="00C30309"/>
    <w:rsid w:val="00C44E27"/>
    <w:rsid w:val="00C50267"/>
    <w:rsid w:val="00C50848"/>
    <w:rsid w:val="00C604AF"/>
    <w:rsid w:val="00C70CE3"/>
    <w:rsid w:val="00C81C74"/>
    <w:rsid w:val="00C84C2F"/>
    <w:rsid w:val="00C91641"/>
    <w:rsid w:val="00CB7BD5"/>
    <w:rsid w:val="00CC6AD5"/>
    <w:rsid w:val="00CF2ECA"/>
    <w:rsid w:val="00CF4218"/>
    <w:rsid w:val="00D02E8B"/>
    <w:rsid w:val="00D041D8"/>
    <w:rsid w:val="00D30528"/>
    <w:rsid w:val="00D433AB"/>
    <w:rsid w:val="00D4367A"/>
    <w:rsid w:val="00D46F41"/>
    <w:rsid w:val="00D50D5F"/>
    <w:rsid w:val="00D63DF7"/>
    <w:rsid w:val="00D90C0E"/>
    <w:rsid w:val="00D968D9"/>
    <w:rsid w:val="00DB0CD1"/>
    <w:rsid w:val="00DB0F3B"/>
    <w:rsid w:val="00DB2106"/>
    <w:rsid w:val="00DB408B"/>
    <w:rsid w:val="00DB459A"/>
    <w:rsid w:val="00DC4829"/>
    <w:rsid w:val="00DE1683"/>
    <w:rsid w:val="00DE1E91"/>
    <w:rsid w:val="00DE7C7B"/>
    <w:rsid w:val="00DF1728"/>
    <w:rsid w:val="00DF3FA1"/>
    <w:rsid w:val="00DF6549"/>
    <w:rsid w:val="00E00D2A"/>
    <w:rsid w:val="00E17677"/>
    <w:rsid w:val="00E22FF7"/>
    <w:rsid w:val="00E31B14"/>
    <w:rsid w:val="00E32446"/>
    <w:rsid w:val="00E3595F"/>
    <w:rsid w:val="00E45441"/>
    <w:rsid w:val="00E53E95"/>
    <w:rsid w:val="00E5729C"/>
    <w:rsid w:val="00E718D0"/>
    <w:rsid w:val="00E77F03"/>
    <w:rsid w:val="00E97475"/>
    <w:rsid w:val="00EA0299"/>
    <w:rsid w:val="00EA7A90"/>
    <w:rsid w:val="00EB35D9"/>
    <w:rsid w:val="00EE2409"/>
    <w:rsid w:val="00F0519A"/>
    <w:rsid w:val="00F16D43"/>
    <w:rsid w:val="00F21112"/>
    <w:rsid w:val="00F359C5"/>
    <w:rsid w:val="00F5598F"/>
    <w:rsid w:val="00F61E30"/>
    <w:rsid w:val="00F62A4E"/>
    <w:rsid w:val="00F83F56"/>
    <w:rsid w:val="00F872C3"/>
    <w:rsid w:val="00FB042A"/>
    <w:rsid w:val="00FC4C88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D6A28"/>
  <w15:docId w15:val="{EE15BC33-D5EE-4185-9117-FD3A128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s://onlinetestpad.com/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learningap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1B9F-E718-4DE1-BDA1-DCAE6C5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129</cp:revision>
  <cp:lastPrinted>2020-10-01T03:40:00Z</cp:lastPrinted>
  <dcterms:created xsi:type="dcterms:W3CDTF">2013-01-14T03:28:00Z</dcterms:created>
  <dcterms:modified xsi:type="dcterms:W3CDTF">2023-10-03T12:36:00Z</dcterms:modified>
</cp:coreProperties>
</file>